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6BD4" w14:textId="77777777"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14:paraId="22C18E57" w14:textId="77777777"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14:paraId="767E6FC7" w14:textId="77777777"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14:paraId="6B930CC4" w14:textId="77777777"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Willowbrook Cottage</w:t>
      </w:r>
      <w:r w:rsidR="00434239" w:rsidRPr="006A4598">
        <w:rPr>
          <w:sz w:val="18"/>
          <w:szCs w:val="18"/>
        </w:rPr>
        <w:t xml:space="preserve">, </w:t>
      </w:r>
      <w:r>
        <w:rPr>
          <w:sz w:val="18"/>
          <w:szCs w:val="18"/>
        </w:rPr>
        <w:t>Watermans Way</w:t>
      </w:r>
    </w:p>
    <w:p w14:paraId="035DB591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Salters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>8 0BD</w:t>
      </w:r>
    </w:p>
    <w:p w14:paraId="3D0B209E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14:paraId="6EEF15ED" w14:textId="77777777"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</w:t>
      </w:r>
      <w:proofErr w:type="gramEnd"/>
      <w:r w:rsidR="00036E11">
        <w:rPr>
          <w:sz w:val="18"/>
          <w:szCs w:val="18"/>
        </w:rPr>
        <w:t>@openworld</w:t>
      </w:r>
      <w:proofErr w:type="spellEnd"/>
      <w:r w:rsidR="00036E11">
        <w:rPr>
          <w:sz w:val="18"/>
          <w:szCs w:val="18"/>
        </w:rPr>
        <w:t xml:space="preserve"> .com</w:t>
      </w:r>
    </w:p>
    <w:p w14:paraId="65291EB4" w14:textId="77777777"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Parish Clerk, Mrs Sara Porter</w:t>
      </w:r>
    </w:p>
    <w:p w14:paraId="758BD819" w14:textId="77777777"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14:paraId="10EE28D4" w14:textId="77777777"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14:paraId="1BA0F64E" w14:textId="77777777"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14:paraId="0915C50A" w14:textId="77777777"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dwpc01</w:t>
      </w:r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14:paraId="2334B4AD" w14:textId="77777777"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804127C" w14:textId="77777777" w:rsidR="004E7B63" w:rsidRPr="000B65AF" w:rsidRDefault="00036E11" w:rsidP="004E7B63">
      <w:pPr>
        <w:spacing w:after="0" w:line="240" w:lineRule="auto"/>
        <w:jc w:val="center"/>
        <w:rPr>
          <w:iCs/>
          <w:sz w:val="18"/>
          <w:szCs w:val="18"/>
        </w:rPr>
      </w:pPr>
      <w:r w:rsidRPr="000B65AF">
        <w:rPr>
          <w:iCs/>
          <w:sz w:val="18"/>
          <w:szCs w:val="18"/>
        </w:rPr>
        <w:t>downhamwest</w:t>
      </w:r>
      <w:r w:rsidR="004E7B63" w:rsidRPr="000B65AF">
        <w:rPr>
          <w:iCs/>
          <w:sz w:val="18"/>
          <w:szCs w:val="18"/>
        </w:rPr>
        <w:t>parishcouncil.norfolkparishes.gov.uk</w:t>
      </w:r>
    </w:p>
    <w:p w14:paraId="0F45FD63" w14:textId="77777777"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14:paraId="0B166661" w14:textId="77777777"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14:paraId="42F81959" w14:textId="79B2B567" w:rsidR="009C1C74" w:rsidRPr="009C1C74" w:rsidRDefault="009C1C74" w:rsidP="009C1C74">
      <w:pPr>
        <w:pStyle w:val="NoSpacing"/>
        <w:jc w:val="both"/>
        <w:rPr>
          <w:color w:val="CC0000"/>
        </w:rPr>
      </w:pPr>
      <w:r w:rsidRPr="009C1C74">
        <w:t xml:space="preserve">You are hereby summoned to attend the Full Council meeting of Downham West Parish Council on </w:t>
      </w:r>
      <w:r w:rsidRPr="009C1C74">
        <w:rPr>
          <w:b/>
        </w:rPr>
        <w:t xml:space="preserve">Monday, </w:t>
      </w:r>
      <w:r w:rsidR="00B15A9F">
        <w:rPr>
          <w:b/>
        </w:rPr>
        <w:t>22</w:t>
      </w:r>
      <w:r w:rsidR="00B15A9F" w:rsidRPr="00B15A9F">
        <w:rPr>
          <w:b/>
          <w:vertAlign w:val="superscript"/>
        </w:rPr>
        <w:t>nd</w:t>
      </w:r>
      <w:r w:rsidR="00B15A9F">
        <w:rPr>
          <w:b/>
        </w:rPr>
        <w:t xml:space="preserve"> July</w:t>
      </w:r>
      <w:r w:rsidRPr="009C1C74">
        <w:rPr>
          <w:b/>
        </w:rPr>
        <w:t xml:space="preserve"> 2019</w:t>
      </w:r>
      <w:r w:rsidRPr="009C1C74">
        <w:t xml:space="preserve"> at </w:t>
      </w:r>
      <w:r w:rsidRPr="009C1C74">
        <w:rPr>
          <w:b/>
        </w:rPr>
        <w:t>7.00pm</w:t>
      </w:r>
      <w:r w:rsidRPr="009C1C74">
        <w:t xml:space="preserve"> in the </w:t>
      </w:r>
      <w:r w:rsidRPr="009C1C74">
        <w:rPr>
          <w:b/>
        </w:rPr>
        <w:t>Town Council Offices, Paradise Road, Downham Market, PE38 9HS</w:t>
      </w:r>
      <w:r w:rsidRPr="009C1C74">
        <w:t xml:space="preserve"> for the purpose of transacting the business on the agenda below.</w:t>
      </w:r>
    </w:p>
    <w:p w14:paraId="42F1380F" w14:textId="77777777" w:rsidR="009C1C74" w:rsidRPr="009C1C74" w:rsidRDefault="0041241E" w:rsidP="009C1C74">
      <w:pPr>
        <w:pStyle w:val="NoSpacing"/>
        <w:jc w:val="both"/>
      </w:pPr>
      <w:r>
        <w:object w:dxaOrig="1440" w:dyaOrig="1440" w14:anchorId="01E64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24897621" r:id="rId10"/>
        </w:object>
      </w:r>
    </w:p>
    <w:p w14:paraId="3B00714A" w14:textId="77777777" w:rsidR="009C1C74" w:rsidRPr="009C1C74" w:rsidRDefault="009C1C74" w:rsidP="009C1C74">
      <w:pPr>
        <w:pStyle w:val="NoSpacing"/>
        <w:jc w:val="both"/>
      </w:pPr>
    </w:p>
    <w:p w14:paraId="1B06F58F" w14:textId="77777777" w:rsidR="009C1C74" w:rsidRPr="009C1C74" w:rsidRDefault="009C1C74" w:rsidP="009C1C74">
      <w:pPr>
        <w:pStyle w:val="NoSpacing"/>
        <w:jc w:val="both"/>
      </w:pPr>
    </w:p>
    <w:p w14:paraId="750721F9" w14:textId="77777777" w:rsidR="009C1C74" w:rsidRPr="009C1C74" w:rsidRDefault="009C1C74" w:rsidP="009C1C74">
      <w:pPr>
        <w:pStyle w:val="NoSpacing"/>
        <w:jc w:val="both"/>
      </w:pPr>
      <w:r w:rsidRPr="009C1C74">
        <w:t>Sara Porter (Mrs)</w:t>
      </w:r>
    </w:p>
    <w:p w14:paraId="2DAF420C" w14:textId="77777777" w:rsidR="009C1C74" w:rsidRPr="009C1C74" w:rsidRDefault="009C1C74" w:rsidP="009C1C74">
      <w:pPr>
        <w:pStyle w:val="NoSpacing"/>
        <w:jc w:val="both"/>
      </w:pPr>
      <w:r w:rsidRPr="009C1C74">
        <w:t>Parish Clerk</w:t>
      </w:r>
    </w:p>
    <w:p w14:paraId="3785921D" w14:textId="13D40B8D" w:rsidR="009C1C74" w:rsidRPr="009C1C74" w:rsidRDefault="00B15A9F" w:rsidP="009C1C74">
      <w:pPr>
        <w:pStyle w:val="NoSpacing"/>
        <w:jc w:val="both"/>
      </w:pPr>
      <w:r>
        <w:t>17</w:t>
      </w:r>
      <w:r w:rsidR="009C1C74" w:rsidRPr="009C1C74">
        <w:rPr>
          <w:vertAlign w:val="superscript"/>
        </w:rPr>
        <w:t>th</w:t>
      </w:r>
      <w:r w:rsidR="009C1C74" w:rsidRPr="009C1C74">
        <w:t xml:space="preserve"> Ju</w:t>
      </w:r>
      <w:r>
        <w:t>ly</w:t>
      </w:r>
      <w:r w:rsidR="009C1C74" w:rsidRPr="009C1C74">
        <w:t xml:space="preserve"> 2019</w:t>
      </w:r>
    </w:p>
    <w:p w14:paraId="1A432E84" w14:textId="77777777" w:rsidR="009C1C74" w:rsidRPr="00453CE6" w:rsidRDefault="009C1C74" w:rsidP="009C1C74">
      <w:pPr>
        <w:pStyle w:val="NoSpacing"/>
        <w:jc w:val="both"/>
        <w:rPr>
          <w:sz w:val="16"/>
          <w:szCs w:val="16"/>
        </w:rPr>
      </w:pPr>
    </w:p>
    <w:p w14:paraId="4766B54F" w14:textId="7889334B" w:rsidR="009E1529" w:rsidRDefault="009E1529" w:rsidP="006E5DEB">
      <w:pPr>
        <w:pStyle w:val="NoSpacing"/>
        <w:jc w:val="both"/>
      </w:pPr>
      <w:r w:rsidRPr="009C1C74">
        <w:t>The meeting is open to the press and public.  Any parishioner wishing to raise a matter on the agenda should speak when invited by the Chairman during the ‘Public Open Forum’.</w:t>
      </w:r>
    </w:p>
    <w:p w14:paraId="4281BC35" w14:textId="77777777" w:rsidR="00453CE6" w:rsidRPr="00453CE6" w:rsidRDefault="00453CE6" w:rsidP="006E5DEB">
      <w:pPr>
        <w:pStyle w:val="NoSpacing"/>
        <w:jc w:val="both"/>
        <w:rPr>
          <w:sz w:val="16"/>
          <w:szCs w:val="16"/>
        </w:rPr>
      </w:pPr>
    </w:p>
    <w:p w14:paraId="4A468445" w14:textId="77777777" w:rsidR="00F76464" w:rsidRPr="009C1C74" w:rsidRDefault="00F76464" w:rsidP="00751BA1">
      <w:pPr>
        <w:pStyle w:val="NoSpacing"/>
        <w:spacing w:beforeLines="40" w:before="96" w:afterLines="40" w:after="96"/>
        <w:jc w:val="both"/>
        <w:rPr>
          <w:b/>
          <w:u w:val="single"/>
        </w:rPr>
      </w:pPr>
      <w:r w:rsidRPr="009C1C74">
        <w:rPr>
          <w:b/>
          <w:u w:val="single"/>
        </w:rPr>
        <w:t>AGENDA</w:t>
      </w:r>
    </w:p>
    <w:p w14:paraId="178595FD" w14:textId="7A8D362D" w:rsidR="00F76464" w:rsidRPr="00F75171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F75171">
        <w:rPr>
          <w:b/>
        </w:rPr>
        <w:t>To receive and accept apologies and reasons for absence</w:t>
      </w:r>
    </w:p>
    <w:p w14:paraId="7AD7D89C" w14:textId="77777777" w:rsidR="00F76464" w:rsidRPr="009C1C74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9C1C74">
        <w:rPr>
          <w:b/>
        </w:rPr>
        <w:t>To receive declarations of interest for items on the agenda and any requests for dispensation</w:t>
      </w:r>
    </w:p>
    <w:p w14:paraId="6FB3A7E2" w14:textId="5B002B9B" w:rsidR="00B15A9F" w:rsidRPr="009E426C" w:rsidRDefault="00F76464" w:rsidP="00B15A9F">
      <w:pPr>
        <w:pStyle w:val="NoSpacing"/>
        <w:numPr>
          <w:ilvl w:val="0"/>
          <w:numId w:val="24"/>
        </w:numPr>
        <w:spacing w:beforeLines="40" w:before="96" w:afterLines="40" w:after="96"/>
        <w:ind w:left="709" w:hanging="709"/>
        <w:jc w:val="both"/>
        <w:rPr>
          <w:b/>
        </w:rPr>
      </w:pPr>
      <w:r w:rsidRPr="009E426C">
        <w:rPr>
          <w:b/>
        </w:rPr>
        <w:t xml:space="preserve">To agree the minutes of the </w:t>
      </w:r>
      <w:r w:rsidR="00B15A9F" w:rsidRPr="009E426C">
        <w:rPr>
          <w:b/>
        </w:rPr>
        <w:t>Council</w:t>
      </w:r>
      <w:r w:rsidR="0038325D" w:rsidRPr="009E426C">
        <w:rPr>
          <w:b/>
        </w:rPr>
        <w:t xml:space="preserve"> M</w:t>
      </w:r>
      <w:r w:rsidRPr="009E426C">
        <w:rPr>
          <w:b/>
        </w:rPr>
        <w:t xml:space="preserve">eeting held on </w:t>
      </w:r>
      <w:r w:rsidR="00836EE2" w:rsidRPr="009E426C">
        <w:rPr>
          <w:b/>
        </w:rPr>
        <w:t>Monday</w:t>
      </w:r>
      <w:r w:rsidRPr="009E426C">
        <w:rPr>
          <w:b/>
        </w:rPr>
        <w:t xml:space="preserve">, </w:t>
      </w:r>
      <w:r w:rsidR="00B15A9F" w:rsidRPr="009E426C">
        <w:rPr>
          <w:b/>
        </w:rPr>
        <w:t>10</w:t>
      </w:r>
      <w:r w:rsidR="00B15A9F" w:rsidRPr="009E426C">
        <w:rPr>
          <w:b/>
          <w:vertAlign w:val="superscript"/>
        </w:rPr>
        <w:t>th</w:t>
      </w:r>
      <w:r w:rsidR="00B15A9F" w:rsidRPr="009E426C">
        <w:rPr>
          <w:b/>
        </w:rPr>
        <w:t xml:space="preserve"> June</w:t>
      </w:r>
      <w:r w:rsidRPr="009E426C">
        <w:rPr>
          <w:b/>
        </w:rPr>
        <w:t xml:space="preserve"> 201</w:t>
      </w:r>
      <w:r w:rsidR="004003DC" w:rsidRPr="009E426C">
        <w:rPr>
          <w:b/>
        </w:rPr>
        <w:t>9</w:t>
      </w:r>
      <w:r w:rsidRPr="009E426C">
        <w:rPr>
          <w:b/>
        </w:rPr>
        <w:t xml:space="preserve"> (Items </w:t>
      </w:r>
      <w:r w:rsidR="00B15A9F" w:rsidRPr="009E426C">
        <w:rPr>
          <w:b/>
        </w:rPr>
        <w:t>1109</w:t>
      </w:r>
      <w:r w:rsidR="00776F20" w:rsidRPr="009E426C">
        <w:rPr>
          <w:b/>
        </w:rPr>
        <w:t>-</w:t>
      </w:r>
      <w:r w:rsidR="009E426C" w:rsidRPr="009E426C">
        <w:rPr>
          <w:b/>
        </w:rPr>
        <w:t>1119</w:t>
      </w:r>
      <w:r w:rsidR="00776F20" w:rsidRPr="009E426C">
        <w:rPr>
          <w:b/>
        </w:rPr>
        <w:t>)</w:t>
      </w:r>
    </w:p>
    <w:p w14:paraId="17FC2DDD" w14:textId="77777777" w:rsidR="00B15A9F" w:rsidRDefault="00B15A9F" w:rsidP="00D760D4">
      <w:pPr>
        <w:pStyle w:val="NoSpacing"/>
        <w:numPr>
          <w:ilvl w:val="0"/>
          <w:numId w:val="24"/>
        </w:numPr>
        <w:spacing w:beforeLines="40" w:before="96" w:afterLines="40" w:after="96"/>
        <w:ind w:left="709" w:hanging="709"/>
        <w:jc w:val="both"/>
        <w:rPr>
          <w:b/>
        </w:rPr>
      </w:pPr>
      <w:r w:rsidRPr="00B15A9F">
        <w:rPr>
          <w:rFonts w:cs="Tahoma"/>
          <w:b/>
        </w:rPr>
        <w:t xml:space="preserve">To receive application for the Casual Vacancy and </w:t>
      </w:r>
      <w:r w:rsidRPr="00B15A9F">
        <w:rPr>
          <w:b/>
        </w:rPr>
        <w:t>consider and resolve the Co-option for the position of Councillor</w:t>
      </w:r>
    </w:p>
    <w:p w14:paraId="609FB326" w14:textId="2780D035" w:rsidR="00B15A9F" w:rsidRDefault="00B15A9F" w:rsidP="00B15A9F">
      <w:pPr>
        <w:pStyle w:val="NoSpacing"/>
        <w:numPr>
          <w:ilvl w:val="1"/>
          <w:numId w:val="24"/>
        </w:numPr>
        <w:spacing w:beforeLines="40" w:before="96" w:afterLines="40" w:after="96"/>
        <w:ind w:hanging="502"/>
        <w:jc w:val="both"/>
        <w:rPr>
          <w:bCs/>
        </w:rPr>
      </w:pPr>
      <w:r w:rsidRPr="00B15A9F">
        <w:rPr>
          <w:bCs/>
        </w:rPr>
        <w:t xml:space="preserve">If elected, to resolve </w:t>
      </w:r>
      <w:r>
        <w:rPr>
          <w:bCs/>
        </w:rPr>
        <w:t>that the Councillor</w:t>
      </w:r>
      <w:r w:rsidRPr="00B15A9F">
        <w:rPr>
          <w:bCs/>
        </w:rPr>
        <w:t xml:space="preserve"> is granted a dispensation until the end of </w:t>
      </w:r>
      <w:r>
        <w:rPr>
          <w:bCs/>
        </w:rPr>
        <w:t>their</w:t>
      </w:r>
      <w:r w:rsidRPr="00B15A9F">
        <w:rPr>
          <w:bCs/>
        </w:rPr>
        <w:t xml:space="preserve"> term in May </w:t>
      </w:r>
      <w:r>
        <w:rPr>
          <w:bCs/>
        </w:rPr>
        <w:t>2023</w:t>
      </w:r>
      <w:r w:rsidRPr="00B15A9F">
        <w:rPr>
          <w:bCs/>
        </w:rPr>
        <w:t xml:space="preserve">, or resignation, whichever is the sooner, to enable </w:t>
      </w:r>
      <w:r>
        <w:rPr>
          <w:bCs/>
        </w:rPr>
        <w:t>them</w:t>
      </w:r>
      <w:r w:rsidRPr="00B15A9F">
        <w:rPr>
          <w:bCs/>
        </w:rPr>
        <w:t xml:space="preserve"> to take part in Council business where this would otherwise be prohibited because </w:t>
      </w:r>
      <w:r w:rsidR="00306B27">
        <w:rPr>
          <w:bCs/>
        </w:rPr>
        <w:t xml:space="preserve">they have </w:t>
      </w:r>
      <w:r w:rsidRPr="00B15A9F">
        <w:rPr>
          <w:bCs/>
        </w:rPr>
        <w:t>a Disclosable Pecuniary Interest.</w:t>
      </w:r>
    </w:p>
    <w:p w14:paraId="587970F0" w14:textId="77777777" w:rsidR="006B66C3" w:rsidRDefault="00306B27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306B27">
        <w:rPr>
          <w:b/>
        </w:rPr>
        <w:t>To receive update on the casual vacancies – Clerk to report</w:t>
      </w:r>
    </w:p>
    <w:p w14:paraId="19F9BB43" w14:textId="78D32D30" w:rsidR="006B66C3" w:rsidRPr="006B66C3" w:rsidRDefault="006B66C3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6B66C3">
        <w:rPr>
          <w:rFonts w:cstheme="minorHAnsi"/>
          <w:b/>
        </w:rPr>
        <w:t>Update on previous minutes (not listed elsewhere on the agenda and for information only)</w:t>
      </w:r>
    </w:p>
    <w:p w14:paraId="328C855E" w14:textId="76563AD7" w:rsidR="006B66C3" w:rsidRPr="006B66C3" w:rsidRDefault="006B66C3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6B66C3">
        <w:rPr>
          <w:rFonts w:cstheme="minorHAnsi"/>
          <w:b/>
        </w:rPr>
        <w:t>To receive</w:t>
      </w:r>
      <w:r>
        <w:rPr>
          <w:rFonts w:cstheme="minorHAnsi"/>
          <w:b/>
        </w:rPr>
        <w:t xml:space="preserve"> any</w:t>
      </w:r>
      <w:r w:rsidRPr="006B66C3">
        <w:rPr>
          <w:rFonts w:cstheme="minorHAnsi"/>
          <w:b/>
        </w:rPr>
        <w:t xml:space="preserve"> Councillors’ issues</w:t>
      </w:r>
    </w:p>
    <w:p w14:paraId="59F7DD03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u w:val="single"/>
        </w:rPr>
      </w:pPr>
      <w:r w:rsidRPr="009C1C74">
        <w:rPr>
          <w:b/>
          <w:u w:val="single"/>
        </w:rPr>
        <w:t>To adjourn the meeting in order to allow reports and the press and/or members of the public to address the Council in a PUBLIC OPEN FORUM</w:t>
      </w:r>
    </w:p>
    <w:p w14:paraId="14E6B254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>Reports</w:t>
      </w:r>
    </w:p>
    <w:p w14:paraId="71540C1E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County Councillor</w:t>
      </w:r>
    </w:p>
    <w:p w14:paraId="4061BF4D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Borough Councillors</w:t>
      </w:r>
    </w:p>
    <w:p w14:paraId="00F4D61A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 xml:space="preserve">Public Participation </w:t>
      </w:r>
      <w:r w:rsidRPr="009C1C74">
        <w:t>(maximum 15 minutes – 3 minutes per speaker)</w:t>
      </w:r>
    </w:p>
    <w:p w14:paraId="57558F53" w14:textId="77777777" w:rsidR="009C1C74" w:rsidRDefault="0030659A" w:rsidP="0005102F">
      <w:pPr>
        <w:pStyle w:val="NoSpacing"/>
        <w:numPr>
          <w:ilvl w:val="0"/>
          <w:numId w:val="2"/>
        </w:numPr>
        <w:tabs>
          <w:tab w:val="left" w:pos="709"/>
        </w:tabs>
        <w:spacing w:before="120" w:after="8" w:line="360" w:lineRule="auto"/>
        <w:ind w:hanging="720"/>
        <w:jc w:val="both"/>
        <w:rPr>
          <w:b/>
        </w:rPr>
      </w:pPr>
      <w:r w:rsidRPr="009C1C74">
        <w:rPr>
          <w:b/>
        </w:rPr>
        <w:t>To discuss Finance</w:t>
      </w:r>
    </w:p>
    <w:p w14:paraId="23DD8AC9" w14:textId="77777777" w:rsidR="009C1C74" w:rsidRPr="009C1C74" w:rsidRDefault="0030659A" w:rsidP="009C1C74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9C1C74">
        <w:t>To receive the Clerk’s financial report and bank reconciliation (circulated with agenda)</w:t>
      </w:r>
    </w:p>
    <w:p w14:paraId="642F3361" w14:textId="77777777" w:rsidR="00F80783" w:rsidRDefault="0030659A" w:rsidP="00F80783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9C1C74">
        <w:t>To receive update on the current banking arrangements</w:t>
      </w:r>
    </w:p>
    <w:p w14:paraId="700BB9FF" w14:textId="7ED0E4F2" w:rsidR="0030659A" w:rsidRPr="009C1C74" w:rsidRDefault="0030659A" w:rsidP="009C1C74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9C1C74">
        <w:t>To receive and agree the finances since the last meeting and approve payments and pending disbursements to be made: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2522"/>
        <w:gridCol w:w="1134"/>
        <w:gridCol w:w="886"/>
        <w:gridCol w:w="886"/>
        <w:gridCol w:w="886"/>
        <w:gridCol w:w="886"/>
      </w:tblGrid>
      <w:tr w:rsidR="0030659A" w:rsidRPr="00673458" w14:paraId="289A1125" w14:textId="77777777" w:rsidTr="0020511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DC2" w14:textId="77777777" w:rsidR="0030659A" w:rsidRPr="00142C43" w:rsidRDefault="0030659A" w:rsidP="00BD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2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01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291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122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3F3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FD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BB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20511F" w:rsidRPr="00665615" w14:paraId="117AE92D" w14:textId="77777777" w:rsidTr="0020511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6F62" w14:textId="7057F5D8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11.06.2019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CECF" w14:textId="21E5D084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8FBA" w14:textId="42A4B02E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May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92B6" w14:textId="1ACB515C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162D" w14:textId="7829D141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58FD0" w14:textId="7931AA95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B2C1A" w14:textId="5F5D3BD0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7BFED" w14:textId="3DC842FA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65615" w14:paraId="3FFCF529" w14:textId="77777777" w:rsidTr="0020511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236A" w14:textId="0A63282D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18.06.2019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5899" w14:textId="0B3384FF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BD2C" w14:textId="5BF64769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May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7C9" w14:textId="366987F5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2BF4" w14:textId="2E93A77E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9F2A0" w14:textId="55CC478E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DCCCE" w14:textId="2FCA512A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6A4CC" w14:textId="1ADEDE1E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65615" w14:paraId="09AD91DF" w14:textId="77777777" w:rsidTr="0020511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F192" w14:textId="472678D1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24.06.2019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596A" w14:textId="7879964F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Information Commissioner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F626" w14:textId="5B0AF0DC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 Protection Registration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3F3" w14:textId="69A94455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BA71" w14:textId="6D3ED38F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060BC" w14:textId="2614E129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BE469" w14:textId="703CA460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6815C" w14:textId="42211192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65615" w14:paraId="75355053" w14:textId="77777777" w:rsidTr="0020511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417C" w14:textId="245883FD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02.07.2019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F629" w14:textId="20FF54C0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3AA5" w14:textId="3676ED4C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June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84CF" w14:textId="6B317B0A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F43B" w14:textId="0A30794F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15F03" w14:textId="258AADCB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6DF4A" w14:textId="503F1102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0F49F" w14:textId="22B89230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65615" w14:paraId="04251FDB" w14:textId="77777777" w:rsidTr="0020511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DD9E" w14:textId="5A15F741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ECC9" w14:textId="0CFA2868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B48E" w14:textId="5CF9DB9B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June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E1C" w14:textId="32294AA1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5232" w14:textId="0456065F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C22D4" w14:textId="558B5A4F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0F09D" w14:textId="4F4E9738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B8976" w14:textId="0B433C5B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65615" w14:paraId="606ACFCA" w14:textId="77777777" w:rsidTr="0020511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7B5A" w14:textId="1A61C0E5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22.07.2019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0D66" w14:textId="183E5B31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FCDC" w14:textId="632E5B91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June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908" w14:textId="16D809A5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100576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2484" w14:textId="2C3B7821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D920D" w14:textId="3D3722E6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8DC1B" w14:textId="217178F4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0DA7E" w14:textId="5E7E7CE2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65615" w14:paraId="496BF238" w14:textId="77777777" w:rsidTr="0020511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72D1" w14:textId="0508B9DE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22.07.2019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7E64" w14:textId="39D4CCDB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BCKL&amp;WN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7A3A" w14:textId="799CFC06" w:rsidR="0020511F" w:rsidRDefault="0020511F" w:rsidP="0020511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Election Recharge Costs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9E1" w14:textId="65354FCC" w:rsidR="0020511F" w:rsidRDefault="0020511F" w:rsidP="002051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100577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892A" w14:textId="3354106B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2F496" w14:textId="0A1FAC02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E00A7" w14:textId="08622924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BB858" w14:textId="43F549C2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0511F" w:rsidRPr="00673458" w14:paraId="2F13185B" w14:textId="77777777" w:rsidTr="003E1015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97AF" w14:textId="77777777" w:rsidR="0020511F" w:rsidRPr="00665615" w:rsidRDefault="0020511F" w:rsidP="0020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45E" w14:textId="51E6D754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262.91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6644A" w14:textId="6072F6E4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23211" w14:textId="19E4E999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264.71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77F15" w14:textId="6D951462" w:rsidR="0020511F" w:rsidRDefault="0020511F" w:rsidP="0020511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</w:t>
            </w:r>
          </w:p>
        </w:tc>
      </w:tr>
    </w:tbl>
    <w:p w14:paraId="0A9A18BA" w14:textId="77777777" w:rsidR="0030659A" w:rsidRPr="00673458" w:rsidRDefault="0030659A" w:rsidP="0030659A">
      <w:pPr>
        <w:pStyle w:val="NoSpacing"/>
        <w:spacing w:line="360" w:lineRule="auto"/>
        <w:contextualSpacing/>
        <w:jc w:val="both"/>
        <w:rPr>
          <w:sz w:val="8"/>
        </w:rPr>
      </w:pPr>
    </w:p>
    <w:p w14:paraId="12A814E0" w14:textId="59D2084C" w:rsidR="00B671E8" w:rsidRDefault="00B671E8" w:rsidP="00F80783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>
        <w:t>To agree Cllr Candler attending a Norfolk ALC training course, Being an Effective Councillor</w:t>
      </w:r>
      <w:r w:rsidR="005517AD">
        <w:t>,</w:t>
      </w:r>
      <w:r>
        <w:t xml:space="preserve"> </w:t>
      </w:r>
      <w:r w:rsidRPr="00F80783">
        <w:t xml:space="preserve">at </w:t>
      </w:r>
      <w:proofErr w:type="spellStart"/>
      <w:r>
        <w:t>Wereham</w:t>
      </w:r>
      <w:proofErr w:type="spellEnd"/>
      <w:r>
        <w:t xml:space="preserve"> Village Hall on Monday, 9</w:t>
      </w:r>
      <w:r w:rsidRPr="00B671E8">
        <w:rPr>
          <w:vertAlign w:val="superscript"/>
        </w:rPr>
        <w:t>th</w:t>
      </w:r>
      <w:r>
        <w:t xml:space="preserve"> September 2019 at a cost of £60.00 + </w:t>
      </w:r>
      <w:r w:rsidR="005517AD">
        <w:t xml:space="preserve">12.00 VAT </w:t>
      </w:r>
      <w:r w:rsidRPr="00F80783">
        <w:t xml:space="preserve">and approve the </w:t>
      </w:r>
      <w:r w:rsidR="005517AD">
        <w:t xml:space="preserve">course and </w:t>
      </w:r>
      <w:r w:rsidRPr="00F80783">
        <w:t>travel disbursement</w:t>
      </w:r>
    </w:p>
    <w:p w14:paraId="6FE74C59" w14:textId="55359A75" w:rsidR="00F80783" w:rsidRPr="00F80783" w:rsidRDefault="00F80783" w:rsidP="00F80783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F80783">
        <w:t>To agree the attendance of a maximum of two Councillors at the BCKL&amp;WN Planning Update Session on Wednesday, 25</w:t>
      </w:r>
      <w:r w:rsidRPr="00F80783">
        <w:rPr>
          <w:vertAlign w:val="superscript"/>
        </w:rPr>
        <w:t>th</w:t>
      </w:r>
      <w:r w:rsidRPr="00F80783">
        <w:t xml:space="preserve"> September 2019 and approve the travel disbursement</w:t>
      </w:r>
    </w:p>
    <w:p w14:paraId="0E0027DB" w14:textId="309A8181" w:rsidR="0030659A" w:rsidRPr="00D714A6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9C1C74">
        <w:rPr>
          <w:b/>
        </w:rPr>
        <w:t xml:space="preserve">Parish Partnership Scheme 2019/2020 </w:t>
      </w:r>
      <w:r w:rsidR="004065E7" w:rsidRPr="009C1C74">
        <w:rPr>
          <w:rFonts w:cs="Tahoma"/>
        </w:rPr>
        <w:t xml:space="preserve">(Vehicle Activated Sign - </w:t>
      </w:r>
      <w:r w:rsidR="004065E7" w:rsidRPr="009C1C74">
        <w:t>War Memorial, Salters Lode, A1122</w:t>
      </w:r>
      <w:r w:rsidR="00CE3B21" w:rsidRPr="009C1C74">
        <w:t>)</w:t>
      </w:r>
    </w:p>
    <w:p w14:paraId="32670316" w14:textId="2AD05CD8" w:rsidR="00D714A6" w:rsidRPr="00D714A6" w:rsidRDefault="00D714A6" w:rsidP="00F80783">
      <w:pPr>
        <w:pStyle w:val="NoSpacing"/>
        <w:widowControl w:val="0"/>
        <w:numPr>
          <w:ilvl w:val="1"/>
          <w:numId w:val="2"/>
        </w:numPr>
        <w:suppressAutoHyphens/>
        <w:spacing w:line="360" w:lineRule="auto"/>
        <w:ind w:hanging="644"/>
        <w:jc w:val="both"/>
        <w:rPr>
          <w:rFonts w:cstheme="minorHAnsi"/>
        </w:rPr>
      </w:pPr>
      <w:r w:rsidRPr="00D714A6">
        <w:rPr>
          <w:rFonts w:cstheme="minorHAnsi"/>
        </w:rPr>
        <w:t>Parish Partnership Scheme 2020/2021 – to consider scheme(s) for submission (bids to be submitted by Friday, 6</w:t>
      </w:r>
      <w:r w:rsidRPr="00D714A6">
        <w:rPr>
          <w:rFonts w:cstheme="minorHAnsi"/>
          <w:vertAlign w:val="superscript"/>
        </w:rPr>
        <w:t>th</w:t>
      </w:r>
      <w:r w:rsidRPr="00D714A6">
        <w:rPr>
          <w:rFonts w:cstheme="minorHAnsi"/>
        </w:rPr>
        <w:t xml:space="preserve"> December 2019)</w:t>
      </w:r>
    </w:p>
    <w:p w14:paraId="71199F7A" w14:textId="77777777" w:rsidR="0030659A" w:rsidRPr="009C1C74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9C1C74">
        <w:rPr>
          <w:b/>
        </w:rPr>
        <w:t xml:space="preserve">To </w:t>
      </w:r>
      <w:r w:rsidRPr="009C1C74">
        <w:rPr>
          <w:rFonts w:cs="Tahoma"/>
          <w:b/>
        </w:rPr>
        <w:t>consider planning applications, planning decisions and other planning notifications from the BCKL&amp;WN</w:t>
      </w:r>
    </w:p>
    <w:p w14:paraId="5CC76E7A" w14:textId="77777777" w:rsidR="00F80783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9C1C74">
        <w:t>Planning applications</w:t>
      </w:r>
    </w:p>
    <w:p w14:paraId="46256846" w14:textId="75844BA3" w:rsidR="00F80783" w:rsidRPr="00F80783" w:rsidRDefault="00F80783" w:rsidP="00F80783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F80783">
        <w:t xml:space="preserve">19/00935/F – Land </w:t>
      </w:r>
      <w:proofErr w:type="gramStart"/>
      <w:r w:rsidRPr="00F80783">
        <w:t>On</w:t>
      </w:r>
      <w:proofErr w:type="gramEnd"/>
      <w:r w:rsidRPr="00F80783">
        <w:t xml:space="preserve"> The North East of 4 And 5 Watermans Way, Salters Lode – Construction of one pair of semi-detached houses – comments by 4</w:t>
      </w:r>
      <w:r w:rsidRPr="00F80783">
        <w:rPr>
          <w:vertAlign w:val="superscript"/>
        </w:rPr>
        <w:t>th</w:t>
      </w:r>
      <w:r w:rsidRPr="00F80783">
        <w:t xml:space="preserve"> July 2019</w:t>
      </w:r>
    </w:p>
    <w:p w14:paraId="7C5C714E" w14:textId="4B23EBA4" w:rsidR="00734979" w:rsidRPr="004E1642" w:rsidRDefault="009E426C" w:rsidP="00F80783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F80783">
        <w:t>19/01120/F</w:t>
      </w:r>
      <w:r w:rsidR="00734979" w:rsidRPr="00F80783">
        <w:t xml:space="preserve"> – </w:t>
      </w:r>
      <w:r w:rsidRPr="00F80783">
        <w:t xml:space="preserve">Orchard Farm House, Lady Drove, </w:t>
      </w:r>
      <w:proofErr w:type="spellStart"/>
      <w:r w:rsidRPr="00F80783">
        <w:t>Barroway</w:t>
      </w:r>
      <w:proofErr w:type="spellEnd"/>
      <w:r w:rsidRPr="00F80783">
        <w:t xml:space="preserve"> Drove</w:t>
      </w:r>
      <w:r w:rsidR="004E1642" w:rsidRPr="00F80783">
        <w:t xml:space="preserve"> – </w:t>
      </w:r>
      <w:r w:rsidRPr="00F80783">
        <w:t>Extension to rear of detached</w:t>
      </w:r>
      <w:r w:rsidRPr="009E426C">
        <w:t xml:space="preserve"> garage to form a games room</w:t>
      </w:r>
      <w:r>
        <w:t xml:space="preserve"> </w:t>
      </w:r>
      <w:r w:rsidR="00734979" w:rsidRPr="004E1642">
        <w:t xml:space="preserve">– comments by </w:t>
      </w:r>
      <w:r w:rsidR="00F80783">
        <w:t>22</w:t>
      </w:r>
      <w:r w:rsidR="00F80783" w:rsidRPr="00F80783">
        <w:rPr>
          <w:vertAlign w:val="superscript"/>
        </w:rPr>
        <w:t>nd</w:t>
      </w:r>
      <w:r w:rsidR="00F80783">
        <w:t xml:space="preserve"> July</w:t>
      </w:r>
      <w:r w:rsidR="00734979" w:rsidRPr="004E1642">
        <w:t xml:space="preserve"> 2019</w:t>
      </w:r>
    </w:p>
    <w:p w14:paraId="1F2D0243" w14:textId="77777777" w:rsidR="0030659A" w:rsidRPr="009C1C74" w:rsidRDefault="0030659A" w:rsidP="0030659A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1CBC7F03" w14:textId="77777777" w:rsidR="0030659A" w:rsidRPr="009C1C74" w:rsidRDefault="0030659A" w:rsidP="0030659A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06615230" w14:textId="088AAE2F" w:rsidR="0030659A" w:rsidRPr="009A392A" w:rsidRDefault="0030659A" w:rsidP="00F80783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>Planning decisions</w:t>
      </w:r>
      <w:r w:rsidR="00F80783">
        <w:rPr>
          <w:rFonts w:asciiTheme="minorHAnsi" w:hAnsiTheme="minorHAnsi" w:cstheme="minorHAnsi"/>
          <w:sz w:val="22"/>
          <w:szCs w:val="22"/>
        </w:rPr>
        <w:t xml:space="preserve"> – none received</w:t>
      </w:r>
    </w:p>
    <w:p w14:paraId="5E9AA279" w14:textId="6CAF0F7E" w:rsidR="0030659A" w:rsidRPr="009A392A" w:rsidRDefault="0030659A" w:rsidP="00F80783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>Planning enforcements / appeals and other notifications</w:t>
      </w:r>
    </w:p>
    <w:p w14:paraId="6D57EE25" w14:textId="072BDA68" w:rsidR="0030659A" w:rsidRPr="009C1C74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To receive and consider Late Planning applications</w:t>
      </w:r>
      <w:r w:rsidR="00ED057D">
        <w:t xml:space="preserve"> and decisions</w:t>
      </w:r>
    </w:p>
    <w:p w14:paraId="6157FAC0" w14:textId="77777777" w:rsidR="0030659A" w:rsidRPr="009C1C74" w:rsidRDefault="0030659A" w:rsidP="00F80783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9C1C74">
        <w:rPr>
          <w:b/>
        </w:rPr>
        <w:t>To receive and discuss correspondence</w:t>
      </w:r>
    </w:p>
    <w:p w14:paraId="073B7497" w14:textId="23A0719D" w:rsidR="0030659A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For action/information</w:t>
      </w:r>
    </w:p>
    <w:p w14:paraId="5D335512" w14:textId="61814CFE" w:rsidR="000B0785" w:rsidRDefault="000B0785" w:rsidP="000B0785">
      <w:pPr>
        <w:pStyle w:val="NoSpacing"/>
        <w:numPr>
          <w:ilvl w:val="2"/>
          <w:numId w:val="2"/>
        </w:numPr>
        <w:spacing w:line="360" w:lineRule="auto"/>
        <w:ind w:hanging="666"/>
        <w:contextualSpacing/>
        <w:jc w:val="both"/>
      </w:pPr>
      <w:r>
        <w:t>Mr P Akers – War Memorial grounds maintenance ceasing all duties</w:t>
      </w:r>
    </w:p>
    <w:p w14:paraId="5406C30F" w14:textId="77777777" w:rsidR="0030659A" w:rsidRPr="009C1C74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rPr>
          <w:rFonts w:cs="Arial"/>
          <w:shd w:val="clear" w:color="auto" w:fill="FFFFFF"/>
        </w:rPr>
        <w:t>Late correspondence</w:t>
      </w:r>
    </w:p>
    <w:p w14:paraId="2275F3AA" w14:textId="77777777" w:rsidR="0030659A" w:rsidRPr="009C1C74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9C1C74">
        <w:rPr>
          <w:b/>
        </w:rPr>
        <w:t>To receive updates on ongoing matters</w:t>
      </w:r>
    </w:p>
    <w:p w14:paraId="221172BD" w14:textId="77777777" w:rsidR="0030659A" w:rsidRPr="009C1C74" w:rsidRDefault="0030659A" w:rsidP="00F80783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9C1C74">
        <w:t>Council archives</w:t>
      </w:r>
    </w:p>
    <w:p w14:paraId="126B760F" w14:textId="77777777" w:rsidR="0030659A" w:rsidRPr="006B66C3" w:rsidRDefault="0030659A" w:rsidP="006B66C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receive updates and agree action on improvements to the village</w:t>
      </w:r>
    </w:p>
    <w:p w14:paraId="7D8C4CE2" w14:textId="470FB0CB" w:rsidR="00D21196" w:rsidRDefault="00D21196" w:rsidP="00D21196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Involving the Parish community in a unifying project</w:t>
      </w:r>
      <w:r>
        <w:rPr>
          <w:rFonts w:ascii="Calibri" w:hAnsi="Calibri" w:cs="Calibri"/>
          <w:color w:val="222222"/>
          <w:shd w:val="clear" w:color="auto" w:fill="FFFFFF"/>
        </w:rPr>
        <w:t xml:space="preserve"> by </w:t>
      </w:r>
      <w:r>
        <w:rPr>
          <w:rFonts w:ascii="Calibri" w:hAnsi="Calibri" w:cs="Calibri"/>
          <w:color w:val="222222"/>
          <w:shd w:val="clear" w:color="auto" w:fill="FFFFFF"/>
        </w:rPr>
        <w:t>providing a meeting venue, encouraging an open garden scheme or Neighbourhood Watch</w:t>
      </w:r>
      <w:r>
        <w:rPr>
          <w:rFonts w:ascii="Calibri" w:hAnsi="Calibri" w:cs="Calibri"/>
          <w:color w:val="222222"/>
          <w:shd w:val="clear" w:color="auto" w:fill="FFFFFF"/>
        </w:rPr>
        <w:t xml:space="preserve"> – Cllr Candler to report</w:t>
      </w:r>
    </w:p>
    <w:p w14:paraId="693F35F5" w14:textId="77777777" w:rsidR="00D21196" w:rsidRDefault="00791803" w:rsidP="00E86D12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rFonts w:cstheme="minorHAnsi"/>
        </w:rPr>
      </w:pPr>
      <w:r w:rsidRPr="00D21196">
        <w:rPr>
          <w:rFonts w:cstheme="minorHAnsi"/>
        </w:rPr>
        <w:t xml:space="preserve">Village </w:t>
      </w:r>
      <w:r w:rsidR="0030659A" w:rsidRPr="00D21196">
        <w:rPr>
          <w:rFonts w:cstheme="minorHAnsi"/>
        </w:rPr>
        <w:t>Gates</w:t>
      </w:r>
    </w:p>
    <w:p w14:paraId="68C4AB0E" w14:textId="52B4481C" w:rsidR="0092428C" w:rsidRPr="00D21196" w:rsidRDefault="0092428C" w:rsidP="00E86D12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rFonts w:cstheme="minorHAnsi"/>
        </w:rPr>
      </w:pPr>
      <w:r w:rsidRPr="00D21196">
        <w:rPr>
          <w:rFonts w:cstheme="minorHAnsi"/>
        </w:rPr>
        <w:t>Notice boards</w:t>
      </w:r>
    </w:p>
    <w:p w14:paraId="3747844E" w14:textId="77777777" w:rsidR="0030659A" w:rsidRPr="006B66C3" w:rsidRDefault="0030659A" w:rsidP="0005102F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hanging="720"/>
        <w:contextualSpacing/>
        <w:jc w:val="both"/>
        <w:rPr>
          <w:rFonts w:cstheme="minorHAnsi"/>
          <w:b/>
        </w:rPr>
      </w:pPr>
      <w:bookmarkStart w:id="0" w:name="_GoBack"/>
      <w:bookmarkEnd w:id="0"/>
      <w:r w:rsidRPr="006B66C3">
        <w:rPr>
          <w:rFonts w:cstheme="minorHAnsi"/>
          <w:b/>
        </w:rPr>
        <w:t>To receive items for the next Agenda</w:t>
      </w:r>
    </w:p>
    <w:p w14:paraId="4DAB667F" w14:textId="77777777" w:rsidR="0030659A" w:rsidRPr="006B66C3" w:rsidRDefault="0030659A" w:rsidP="006B66C3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record the date of the next Full Council meeting:</w:t>
      </w:r>
    </w:p>
    <w:p w14:paraId="4387FEE3" w14:textId="3FF07089" w:rsidR="0030659A" w:rsidRPr="006B66C3" w:rsidRDefault="0030659A" w:rsidP="006B66C3">
      <w:pPr>
        <w:pStyle w:val="NoSpacing"/>
        <w:spacing w:line="360" w:lineRule="auto"/>
        <w:ind w:left="567"/>
        <w:contextualSpacing/>
        <w:jc w:val="both"/>
        <w:rPr>
          <w:rFonts w:cstheme="minorHAnsi"/>
        </w:rPr>
      </w:pPr>
      <w:r w:rsidRPr="006B66C3">
        <w:rPr>
          <w:rFonts w:cstheme="minorHAnsi"/>
        </w:rPr>
        <w:t xml:space="preserve">Monday, </w:t>
      </w:r>
      <w:r w:rsidR="009E426C" w:rsidRPr="006B66C3">
        <w:rPr>
          <w:rFonts w:cstheme="minorHAnsi"/>
        </w:rPr>
        <w:t>9</w:t>
      </w:r>
      <w:r w:rsidR="009E426C" w:rsidRPr="006B66C3">
        <w:rPr>
          <w:rFonts w:cstheme="minorHAnsi"/>
          <w:vertAlign w:val="superscript"/>
        </w:rPr>
        <w:t>th</w:t>
      </w:r>
      <w:r w:rsidR="009E426C" w:rsidRPr="006B66C3">
        <w:rPr>
          <w:rFonts w:cstheme="minorHAnsi"/>
        </w:rPr>
        <w:t xml:space="preserve"> September</w:t>
      </w:r>
      <w:r w:rsidRPr="006B66C3">
        <w:rPr>
          <w:rFonts w:cstheme="minorHAnsi"/>
        </w:rPr>
        <w:t xml:space="preserve"> 2019 at 7.00pm in the Downham Market Town Council Offices, Paradise Road</w:t>
      </w:r>
    </w:p>
    <w:sectPr w:rsidR="0030659A" w:rsidRPr="006B66C3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B346" w14:textId="77777777"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14:paraId="777DFEF5" w14:textId="77777777"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1433C3" w14:textId="77777777"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1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2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C1EC" w14:textId="77777777"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14:paraId="2E483F26" w14:textId="77777777"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412A9A"/>
    <w:multiLevelType w:val="multilevel"/>
    <w:tmpl w:val="FF8E93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87E59"/>
    <w:multiLevelType w:val="multilevel"/>
    <w:tmpl w:val="3FA05D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422C"/>
    <w:multiLevelType w:val="multilevel"/>
    <w:tmpl w:val="A850AB6C"/>
    <w:lvl w:ilvl="0">
      <w:start w:val="10"/>
      <w:numFmt w:val="decimal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53AB0372"/>
    <w:multiLevelType w:val="multilevel"/>
    <w:tmpl w:val="84762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Calibri" w:hAnsi="Calibr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8" w15:restartNumberingAfterBreak="0">
    <w:nsid w:val="61B107D9"/>
    <w:multiLevelType w:val="multilevel"/>
    <w:tmpl w:val="8ACE87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2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4F35138"/>
    <w:multiLevelType w:val="multilevel"/>
    <w:tmpl w:val="267822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52605A"/>
    <w:multiLevelType w:val="multilevel"/>
    <w:tmpl w:val="A168A74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"/>
  </w:num>
  <w:num w:numId="24">
    <w:abstractNumId w:val="20"/>
  </w:num>
  <w:num w:numId="25">
    <w:abstractNumId w:val="16"/>
  </w:num>
  <w:num w:numId="26">
    <w:abstractNumId w:val="17"/>
  </w:num>
  <w:num w:numId="27">
    <w:abstractNumId w:val="21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02F"/>
    <w:rsid w:val="0005140F"/>
    <w:rsid w:val="00053325"/>
    <w:rsid w:val="00056ACF"/>
    <w:rsid w:val="00056BC6"/>
    <w:rsid w:val="00061D44"/>
    <w:rsid w:val="00070A80"/>
    <w:rsid w:val="0007232C"/>
    <w:rsid w:val="00072BE3"/>
    <w:rsid w:val="000731CE"/>
    <w:rsid w:val="00073FAF"/>
    <w:rsid w:val="00075426"/>
    <w:rsid w:val="000816D4"/>
    <w:rsid w:val="00083098"/>
    <w:rsid w:val="00086270"/>
    <w:rsid w:val="000870BA"/>
    <w:rsid w:val="000902BD"/>
    <w:rsid w:val="00090B9E"/>
    <w:rsid w:val="00091C97"/>
    <w:rsid w:val="00094117"/>
    <w:rsid w:val="0009499B"/>
    <w:rsid w:val="000A086B"/>
    <w:rsid w:val="000A0976"/>
    <w:rsid w:val="000A3E5C"/>
    <w:rsid w:val="000A6730"/>
    <w:rsid w:val="000B0785"/>
    <w:rsid w:val="000B1907"/>
    <w:rsid w:val="000B5346"/>
    <w:rsid w:val="000B65AF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2F04"/>
    <w:rsid w:val="0013505C"/>
    <w:rsid w:val="00135270"/>
    <w:rsid w:val="00140469"/>
    <w:rsid w:val="00140EB5"/>
    <w:rsid w:val="00142C43"/>
    <w:rsid w:val="00143F52"/>
    <w:rsid w:val="00147F3C"/>
    <w:rsid w:val="00150F98"/>
    <w:rsid w:val="00151FF6"/>
    <w:rsid w:val="001533E5"/>
    <w:rsid w:val="00153D46"/>
    <w:rsid w:val="001570E0"/>
    <w:rsid w:val="00157A76"/>
    <w:rsid w:val="00162FD0"/>
    <w:rsid w:val="00170608"/>
    <w:rsid w:val="001708FD"/>
    <w:rsid w:val="00171973"/>
    <w:rsid w:val="00171EDE"/>
    <w:rsid w:val="001720F6"/>
    <w:rsid w:val="0017318C"/>
    <w:rsid w:val="001736C9"/>
    <w:rsid w:val="00174FC4"/>
    <w:rsid w:val="00181302"/>
    <w:rsid w:val="00182464"/>
    <w:rsid w:val="00183B2A"/>
    <w:rsid w:val="00183D6B"/>
    <w:rsid w:val="0018754F"/>
    <w:rsid w:val="00190A0D"/>
    <w:rsid w:val="001925C2"/>
    <w:rsid w:val="00192BA4"/>
    <w:rsid w:val="00195DC9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481A"/>
    <w:rsid w:val="001F5A17"/>
    <w:rsid w:val="0020174A"/>
    <w:rsid w:val="0020511F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458F"/>
    <w:rsid w:val="00253277"/>
    <w:rsid w:val="00255728"/>
    <w:rsid w:val="00256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118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659A"/>
    <w:rsid w:val="00306B27"/>
    <w:rsid w:val="0030791A"/>
    <w:rsid w:val="00312817"/>
    <w:rsid w:val="00317FF2"/>
    <w:rsid w:val="0032116C"/>
    <w:rsid w:val="003249EE"/>
    <w:rsid w:val="00325D50"/>
    <w:rsid w:val="00327A93"/>
    <w:rsid w:val="0033029A"/>
    <w:rsid w:val="00333186"/>
    <w:rsid w:val="003357A2"/>
    <w:rsid w:val="00337075"/>
    <w:rsid w:val="00337EDD"/>
    <w:rsid w:val="00340566"/>
    <w:rsid w:val="00343A37"/>
    <w:rsid w:val="00353339"/>
    <w:rsid w:val="0035601C"/>
    <w:rsid w:val="00363078"/>
    <w:rsid w:val="00364F8D"/>
    <w:rsid w:val="00366BBE"/>
    <w:rsid w:val="00366E6A"/>
    <w:rsid w:val="003743E0"/>
    <w:rsid w:val="003748C4"/>
    <w:rsid w:val="003761A3"/>
    <w:rsid w:val="00380177"/>
    <w:rsid w:val="0038325D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3CD1"/>
    <w:rsid w:val="003D612F"/>
    <w:rsid w:val="003E1015"/>
    <w:rsid w:val="003E2572"/>
    <w:rsid w:val="003E7B76"/>
    <w:rsid w:val="003F18F4"/>
    <w:rsid w:val="003F5ED1"/>
    <w:rsid w:val="004003DC"/>
    <w:rsid w:val="00400E66"/>
    <w:rsid w:val="00402705"/>
    <w:rsid w:val="00405770"/>
    <w:rsid w:val="004065E7"/>
    <w:rsid w:val="00407C67"/>
    <w:rsid w:val="00412389"/>
    <w:rsid w:val="0041241E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24CE"/>
    <w:rsid w:val="00453CE6"/>
    <w:rsid w:val="00455ACF"/>
    <w:rsid w:val="004565F2"/>
    <w:rsid w:val="004622B2"/>
    <w:rsid w:val="00462CCA"/>
    <w:rsid w:val="00463018"/>
    <w:rsid w:val="004645CE"/>
    <w:rsid w:val="0046724C"/>
    <w:rsid w:val="00467A3C"/>
    <w:rsid w:val="00470A9B"/>
    <w:rsid w:val="00473050"/>
    <w:rsid w:val="004736A4"/>
    <w:rsid w:val="00474166"/>
    <w:rsid w:val="00476194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1642"/>
    <w:rsid w:val="004E4325"/>
    <w:rsid w:val="004E6351"/>
    <w:rsid w:val="004E6ECE"/>
    <w:rsid w:val="004E7B63"/>
    <w:rsid w:val="004F0D1F"/>
    <w:rsid w:val="004F48F7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65E6"/>
    <w:rsid w:val="0054749E"/>
    <w:rsid w:val="005474DE"/>
    <w:rsid w:val="005503ED"/>
    <w:rsid w:val="00550E17"/>
    <w:rsid w:val="005517AD"/>
    <w:rsid w:val="005547AA"/>
    <w:rsid w:val="00561DC4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75EA7"/>
    <w:rsid w:val="00581BB7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3E4"/>
    <w:rsid w:val="005D390F"/>
    <w:rsid w:val="005D773C"/>
    <w:rsid w:val="005E0810"/>
    <w:rsid w:val="005E0E1D"/>
    <w:rsid w:val="005E13C5"/>
    <w:rsid w:val="005E2A01"/>
    <w:rsid w:val="005F03DC"/>
    <w:rsid w:val="005F250F"/>
    <w:rsid w:val="005F2717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334E"/>
    <w:rsid w:val="006446B6"/>
    <w:rsid w:val="00654E56"/>
    <w:rsid w:val="00655989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6C3"/>
    <w:rsid w:val="006B6C54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342AD"/>
    <w:rsid w:val="00734979"/>
    <w:rsid w:val="0073545E"/>
    <w:rsid w:val="007425B7"/>
    <w:rsid w:val="0074268F"/>
    <w:rsid w:val="0074466B"/>
    <w:rsid w:val="00747D00"/>
    <w:rsid w:val="00747E8E"/>
    <w:rsid w:val="007518D0"/>
    <w:rsid w:val="00751BA1"/>
    <w:rsid w:val="007558FE"/>
    <w:rsid w:val="00755F24"/>
    <w:rsid w:val="00764E41"/>
    <w:rsid w:val="00765CDA"/>
    <w:rsid w:val="00766538"/>
    <w:rsid w:val="00766F24"/>
    <w:rsid w:val="00767BE9"/>
    <w:rsid w:val="00771D81"/>
    <w:rsid w:val="007725BB"/>
    <w:rsid w:val="00774F5D"/>
    <w:rsid w:val="00776F20"/>
    <w:rsid w:val="00780970"/>
    <w:rsid w:val="00780F8A"/>
    <w:rsid w:val="00785125"/>
    <w:rsid w:val="007878D2"/>
    <w:rsid w:val="00791803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4DA"/>
    <w:rsid w:val="007B0833"/>
    <w:rsid w:val="007B13E6"/>
    <w:rsid w:val="007B2D60"/>
    <w:rsid w:val="007B4EE5"/>
    <w:rsid w:val="007B6CB6"/>
    <w:rsid w:val="007C0EC3"/>
    <w:rsid w:val="007C32CC"/>
    <w:rsid w:val="007D0A19"/>
    <w:rsid w:val="007D0F3A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5A23"/>
    <w:rsid w:val="00806111"/>
    <w:rsid w:val="008111B0"/>
    <w:rsid w:val="008133DE"/>
    <w:rsid w:val="0081400E"/>
    <w:rsid w:val="00814A5B"/>
    <w:rsid w:val="008154CA"/>
    <w:rsid w:val="00820AAD"/>
    <w:rsid w:val="008214D0"/>
    <w:rsid w:val="008253F1"/>
    <w:rsid w:val="00830DA9"/>
    <w:rsid w:val="008324BD"/>
    <w:rsid w:val="00834195"/>
    <w:rsid w:val="0083489B"/>
    <w:rsid w:val="00836700"/>
    <w:rsid w:val="0083687E"/>
    <w:rsid w:val="00836EE2"/>
    <w:rsid w:val="0084037D"/>
    <w:rsid w:val="008439F7"/>
    <w:rsid w:val="00846411"/>
    <w:rsid w:val="0084687A"/>
    <w:rsid w:val="00846F24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428C"/>
    <w:rsid w:val="0092669A"/>
    <w:rsid w:val="00926B18"/>
    <w:rsid w:val="00926B56"/>
    <w:rsid w:val="00927927"/>
    <w:rsid w:val="00927D24"/>
    <w:rsid w:val="00930A67"/>
    <w:rsid w:val="00930DF5"/>
    <w:rsid w:val="00934265"/>
    <w:rsid w:val="0094109F"/>
    <w:rsid w:val="00942B37"/>
    <w:rsid w:val="0094745C"/>
    <w:rsid w:val="0095525A"/>
    <w:rsid w:val="00955B7B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D91"/>
    <w:rsid w:val="00987213"/>
    <w:rsid w:val="009950A7"/>
    <w:rsid w:val="00995F9E"/>
    <w:rsid w:val="00997C42"/>
    <w:rsid w:val="00997DC4"/>
    <w:rsid w:val="009A392A"/>
    <w:rsid w:val="009A44FD"/>
    <w:rsid w:val="009A6F31"/>
    <w:rsid w:val="009B0851"/>
    <w:rsid w:val="009B1F42"/>
    <w:rsid w:val="009B2BBB"/>
    <w:rsid w:val="009B344D"/>
    <w:rsid w:val="009B40E6"/>
    <w:rsid w:val="009B4781"/>
    <w:rsid w:val="009B6A99"/>
    <w:rsid w:val="009C1C74"/>
    <w:rsid w:val="009C59A5"/>
    <w:rsid w:val="009C5FEE"/>
    <w:rsid w:val="009D2C8B"/>
    <w:rsid w:val="009D3D33"/>
    <w:rsid w:val="009D538D"/>
    <w:rsid w:val="009E1529"/>
    <w:rsid w:val="009E426C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3941"/>
    <w:rsid w:val="00A63CA9"/>
    <w:rsid w:val="00A67CC1"/>
    <w:rsid w:val="00A73174"/>
    <w:rsid w:val="00A8024F"/>
    <w:rsid w:val="00A80F88"/>
    <w:rsid w:val="00A814DB"/>
    <w:rsid w:val="00A84D3B"/>
    <w:rsid w:val="00A8584F"/>
    <w:rsid w:val="00A90B27"/>
    <w:rsid w:val="00A9487D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D5A80"/>
    <w:rsid w:val="00AF4699"/>
    <w:rsid w:val="00AF49DD"/>
    <w:rsid w:val="00AF5686"/>
    <w:rsid w:val="00B016B1"/>
    <w:rsid w:val="00B04204"/>
    <w:rsid w:val="00B1351C"/>
    <w:rsid w:val="00B15A9F"/>
    <w:rsid w:val="00B16AC4"/>
    <w:rsid w:val="00B22770"/>
    <w:rsid w:val="00B31EA2"/>
    <w:rsid w:val="00B345D7"/>
    <w:rsid w:val="00B35737"/>
    <w:rsid w:val="00B35E12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4C66"/>
    <w:rsid w:val="00B65DC6"/>
    <w:rsid w:val="00B671E8"/>
    <w:rsid w:val="00B67210"/>
    <w:rsid w:val="00B6739B"/>
    <w:rsid w:val="00B70A03"/>
    <w:rsid w:val="00B7698D"/>
    <w:rsid w:val="00B81502"/>
    <w:rsid w:val="00B87AF3"/>
    <w:rsid w:val="00B913F4"/>
    <w:rsid w:val="00B96236"/>
    <w:rsid w:val="00BB2A7E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37BA"/>
    <w:rsid w:val="00C05D9D"/>
    <w:rsid w:val="00C13699"/>
    <w:rsid w:val="00C142F3"/>
    <w:rsid w:val="00C14926"/>
    <w:rsid w:val="00C1793D"/>
    <w:rsid w:val="00C2673D"/>
    <w:rsid w:val="00C26A58"/>
    <w:rsid w:val="00C329D2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6596"/>
    <w:rsid w:val="00CC7133"/>
    <w:rsid w:val="00CD4B3B"/>
    <w:rsid w:val="00CE001C"/>
    <w:rsid w:val="00CE0783"/>
    <w:rsid w:val="00CE2F95"/>
    <w:rsid w:val="00CE3B21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553B"/>
    <w:rsid w:val="00D17074"/>
    <w:rsid w:val="00D20A28"/>
    <w:rsid w:val="00D21196"/>
    <w:rsid w:val="00D22A62"/>
    <w:rsid w:val="00D2443E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14A6"/>
    <w:rsid w:val="00D72243"/>
    <w:rsid w:val="00D72877"/>
    <w:rsid w:val="00D772CD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7C8"/>
    <w:rsid w:val="00DC0905"/>
    <w:rsid w:val="00DC247C"/>
    <w:rsid w:val="00DC669C"/>
    <w:rsid w:val="00DD14F9"/>
    <w:rsid w:val="00DD2F7E"/>
    <w:rsid w:val="00DD4C2A"/>
    <w:rsid w:val="00DE15EF"/>
    <w:rsid w:val="00DE21A9"/>
    <w:rsid w:val="00DE6531"/>
    <w:rsid w:val="00DF0E46"/>
    <w:rsid w:val="00DF5D31"/>
    <w:rsid w:val="00E02C99"/>
    <w:rsid w:val="00E11D53"/>
    <w:rsid w:val="00E14B86"/>
    <w:rsid w:val="00E173D9"/>
    <w:rsid w:val="00E20437"/>
    <w:rsid w:val="00E22106"/>
    <w:rsid w:val="00E31701"/>
    <w:rsid w:val="00E317BD"/>
    <w:rsid w:val="00E37127"/>
    <w:rsid w:val="00E42318"/>
    <w:rsid w:val="00E44075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6514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A53ED"/>
    <w:rsid w:val="00EB4934"/>
    <w:rsid w:val="00EC263B"/>
    <w:rsid w:val="00EC2A1D"/>
    <w:rsid w:val="00EC3793"/>
    <w:rsid w:val="00EC4E02"/>
    <w:rsid w:val="00EC6F73"/>
    <w:rsid w:val="00ED057D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567"/>
    <w:rsid w:val="00F311F4"/>
    <w:rsid w:val="00F4264E"/>
    <w:rsid w:val="00F477E3"/>
    <w:rsid w:val="00F505A7"/>
    <w:rsid w:val="00F529DF"/>
    <w:rsid w:val="00F53FE0"/>
    <w:rsid w:val="00F574DD"/>
    <w:rsid w:val="00F60573"/>
    <w:rsid w:val="00F640CB"/>
    <w:rsid w:val="00F65FF8"/>
    <w:rsid w:val="00F66156"/>
    <w:rsid w:val="00F66370"/>
    <w:rsid w:val="00F66942"/>
    <w:rsid w:val="00F70FBA"/>
    <w:rsid w:val="00F719E5"/>
    <w:rsid w:val="00F72B90"/>
    <w:rsid w:val="00F745B5"/>
    <w:rsid w:val="00F74F67"/>
    <w:rsid w:val="00F75171"/>
    <w:rsid w:val="00F75698"/>
    <w:rsid w:val="00F75871"/>
    <w:rsid w:val="00F76464"/>
    <w:rsid w:val="00F80783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3425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D368D4"/>
  <w15:docId w15:val="{2FE9E262-8CD7-45B8-B722-4E35134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">
    <w:name w:val="date"/>
    <w:basedOn w:val="Normal"/>
    <w:rsid w:val="00B6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B326-850A-4D3F-B875-A1F81A8C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24</cp:revision>
  <cp:lastPrinted>2019-07-17T18:40:00Z</cp:lastPrinted>
  <dcterms:created xsi:type="dcterms:W3CDTF">2019-06-05T12:10:00Z</dcterms:created>
  <dcterms:modified xsi:type="dcterms:W3CDTF">2019-07-17T18:40:00Z</dcterms:modified>
</cp:coreProperties>
</file>