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E74182" w:rsidRDefault="007C1D49" w:rsidP="00FE4898">
      <w:pPr>
        <w:contextualSpacing/>
        <w:jc w:val="center"/>
        <w:rPr>
          <w:rFonts w:cstheme="minorHAnsi"/>
          <w:b/>
          <w:u w:val="single"/>
        </w:rPr>
      </w:pPr>
      <w:r w:rsidRPr="00E74182">
        <w:rPr>
          <w:rFonts w:cstheme="minorHAnsi"/>
          <w:b/>
          <w:u w:val="single"/>
        </w:rPr>
        <w:t>Downham West Parish Council</w:t>
      </w:r>
    </w:p>
    <w:p w14:paraId="5964BD6B" w14:textId="74839F93" w:rsidR="00641049" w:rsidRPr="00E74182" w:rsidRDefault="00641049" w:rsidP="00484108">
      <w:pPr>
        <w:ind w:right="-2"/>
        <w:contextualSpacing/>
        <w:jc w:val="center"/>
        <w:rPr>
          <w:rFonts w:cstheme="minorHAnsi"/>
          <w:b/>
        </w:rPr>
      </w:pPr>
      <w:r w:rsidRPr="00E74182">
        <w:rPr>
          <w:rFonts w:cstheme="minorHAnsi"/>
          <w:b/>
        </w:rPr>
        <w:t xml:space="preserve">Minutes of the </w:t>
      </w:r>
      <w:r w:rsidR="000D00D9">
        <w:rPr>
          <w:rFonts w:cstheme="minorHAnsi"/>
          <w:b/>
        </w:rPr>
        <w:t>Council</w:t>
      </w:r>
      <w:r w:rsidRPr="00E74182">
        <w:rPr>
          <w:rFonts w:cstheme="minorHAnsi"/>
          <w:b/>
        </w:rPr>
        <w:t xml:space="preserve"> Meeting held Monday, </w:t>
      </w:r>
      <w:r w:rsidR="009E7CC2">
        <w:rPr>
          <w:rFonts w:cstheme="minorHAnsi"/>
          <w:b/>
        </w:rPr>
        <w:t>13</w:t>
      </w:r>
      <w:r w:rsidR="009E7CC2" w:rsidRPr="009E7CC2">
        <w:rPr>
          <w:rFonts w:cstheme="minorHAnsi"/>
          <w:b/>
          <w:vertAlign w:val="superscript"/>
        </w:rPr>
        <w:t>th</w:t>
      </w:r>
      <w:r w:rsidR="009E7CC2">
        <w:rPr>
          <w:rFonts w:cstheme="minorHAnsi"/>
          <w:b/>
        </w:rPr>
        <w:t xml:space="preserve"> March</w:t>
      </w:r>
      <w:r w:rsidR="00071328">
        <w:rPr>
          <w:rFonts w:cstheme="minorHAnsi"/>
          <w:b/>
        </w:rPr>
        <w:t xml:space="preserve"> 2023</w:t>
      </w:r>
      <w:r w:rsidRPr="00E74182">
        <w:rPr>
          <w:rFonts w:cstheme="minorHAnsi"/>
          <w:b/>
        </w:rPr>
        <w:t xml:space="preserve"> at 7.</w:t>
      </w:r>
      <w:r w:rsidR="009E7CC2">
        <w:rPr>
          <w:rFonts w:cstheme="minorHAnsi"/>
          <w:b/>
        </w:rPr>
        <w:t>15</w:t>
      </w:r>
      <w:r w:rsidRPr="00E74182">
        <w:rPr>
          <w:rFonts w:cstheme="minorHAnsi"/>
          <w:b/>
        </w:rPr>
        <w:t>pm</w:t>
      </w:r>
      <w:r w:rsidR="00484108">
        <w:rPr>
          <w:rFonts w:cstheme="minorHAnsi"/>
          <w:b/>
        </w:rPr>
        <w:t xml:space="preserve"> </w:t>
      </w:r>
      <w:r w:rsidRPr="00E74182">
        <w:rPr>
          <w:rFonts w:cstheme="minorHAnsi"/>
          <w:b/>
          <w:bCs/>
        </w:rPr>
        <w:t>in</w:t>
      </w:r>
      <w:r w:rsidR="00484108">
        <w:rPr>
          <w:rFonts w:cstheme="minorHAnsi"/>
          <w:b/>
          <w:bCs/>
        </w:rPr>
        <w:t xml:space="preserve"> </w:t>
      </w:r>
      <w:r w:rsidRPr="00E74182">
        <w:rPr>
          <w:rFonts w:cstheme="minorHAnsi"/>
          <w:b/>
          <w:bCs/>
        </w:rPr>
        <w:t>Room 3, Methodist Church, Paradise Road</w:t>
      </w:r>
    </w:p>
    <w:p w14:paraId="1B66B622" w14:textId="08C39E5F" w:rsidR="00617B91" w:rsidRPr="00E74182" w:rsidRDefault="00617B91" w:rsidP="00FE4898">
      <w:pPr>
        <w:ind w:right="-144" w:hanging="284"/>
        <w:contextualSpacing/>
        <w:jc w:val="center"/>
        <w:rPr>
          <w:rFonts w:cstheme="minorHAnsi"/>
        </w:rPr>
      </w:pPr>
    </w:p>
    <w:p w14:paraId="00A10533" w14:textId="77777777" w:rsidR="009E7CC2" w:rsidRPr="00136718" w:rsidRDefault="009E7CC2" w:rsidP="009E7CC2">
      <w:pPr>
        <w:pStyle w:val="NoSpacing"/>
        <w:tabs>
          <w:tab w:val="left" w:pos="709"/>
        </w:tabs>
        <w:jc w:val="both"/>
        <w:rPr>
          <w:rFonts w:cstheme="minorHAnsi"/>
        </w:rPr>
      </w:pPr>
      <w:r w:rsidRPr="00136718">
        <w:rPr>
          <w:rFonts w:cstheme="minorHAnsi"/>
        </w:rPr>
        <w:tab/>
        <w:t>Present:</w:t>
      </w:r>
      <w:r w:rsidRPr="00136718">
        <w:rPr>
          <w:rFonts w:cstheme="minorHAnsi"/>
        </w:rPr>
        <w:tab/>
        <w:t>Chairman</w:t>
      </w:r>
      <w:r w:rsidRPr="00136718">
        <w:rPr>
          <w:rFonts w:cstheme="minorHAnsi"/>
        </w:rPr>
        <w:tab/>
      </w:r>
      <w:r w:rsidRPr="00136718">
        <w:rPr>
          <w:rFonts w:cstheme="minorHAnsi"/>
        </w:rPr>
        <w:tab/>
      </w:r>
      <w:r w:rsidRPr="00136718">
        <w:rPr>
          <w:rFonts w:cstheme="minorHAnsi"/>
        </w:rPr>
        <w:tab/>
        <w:t>Cllr R Pegg</w:t>
      </w:r>
    </w:p>
    <w:p w14:paraId="3C51390A" w14:textId="77777777" w:rsidR="009E7CC2" w:rsidRPr="00136718" w:rsidRDefault="009E7CC2" w:rsidP="009E7CC2">
      <w:pPr>
        <w:pStyle w:val="NoSpacing"/>
        <w:tabs>
          <w:tab w:val="left" w:pos="709"/>
        </w:tabs>
        <w:jc w:val="both"/>
        <w:rPr>
          <w:rFonts w:cstheme="minorHAnsi"/>
        </w:rPr>
      </w:pPr>
      <w:r w:rsidRPr="00136718">
        <w:rPr>
          <w:rFonts w:cstheme="minorHAnsi"/>
        </w:rPr>
        <w:tab/>
      </w:r>
      <w:r w:rsidRPr="00136718">
        <w:rPr>
          <w:rFonts w:cstheme="minorHAnsi"/>
        </w:rPr>
        <w:tab/>
      </w:r>
      <w:r w:rsidRPr="00136718">
        <w:rPr>
          <w:rFonts w:cstheme="minorHAnsi"/>
        </w:rPr>
        <w:tab/>
      </w:r>
      <w:r w:rsidRPr="00136718">
        <w:rPr>
          <w:rFonts w:cstheme="minorHAnsi"/>
        </w:rPr>
        <w:tab/>
        <w:t>Vice Chairman</w:t>
      </w:r>
      <w:r w:rsidRPr="00136718">
        <w:rPr>
          <w:rFonts w:cstheme="minorHAnsi"/>
        </w:rPr>
        <w:tab/>
      </w:r>
      <w:r w:rsidRPr="00136718">
        <w:rPr>
          <w:rFonts w:cstheme="minorHAnsi"/>
        </w:rPr>
        <w:tab/>
      </w:r>
      <w:r w:rsidRPr="00136718">
        <w:rPr>
          <w:rFonts w:cstheme="minorHAnsi"/>
        </w:rPr>
        <w:tab/>
        <w:t>Cllr C Swaine</w:t>
      </w:r>
    </w:p>
    <w:p w14:paraId="1306015D" w14:textId="77777777" w:rsidR="009E7CC2" w:rsidRPr="00136718" w:rsidRDefault="009E7CC2" w:rsidP="009E7CC2">
      <w:pPr>
        <w:pStyle w:val="NoSpacing"/>
        <w:tabs>
          <w:tab w:val="left" w:pos="709"/>
        </w:tabs>
        <w:jc w:val="both"/>
        <w:rPr>
          <w:rFonts w:cstheme="minorHAnsi"/>
        </w:rPr>
      </w:pPr>
      <w:r w:rsidRPr="00136718">
        <w:rPr>
          <w:rFonts w:cstheme="minorHAnsi"/>
        </w:rPr>
        <w:tab/>
      </w:r>
      <w:r w:rsidRPr="00136718">
        <w:rPr>
          <w:rFonts w:cstheme="minorHAnsi"/>
        </w:rPr>
        <w:tab/>
      </w:r>
      <w:r w:rsidRPr="00136718">
        <w:rPr>
          <w:rFonts w:cstheme="minorHAnsi"/>
        </w:rPr>
        <w:tab/>
      </w:r>
      <w:r w:rsidRPr="00136718">
        <w:rPr>
          <w:rFonts w:cstheme="minorHAnsi"/>
        </w:rPr>
        <w:tab/>
        <w:t>Councillors</w:t>
      </w:r>
      <w:r w:rsidRPr="00136718">
        <w:rPr>
          <w:rFonts w:cstheme="minorHAnsi"/>
        </w:rPr>
        <w:tab/>
      </w:r>
      <w:r w:rsidRPr="00136718">
        <w:rPr>
          <w:rFonts w:cstheme="minorHAnsi"/>
        </w:rPr>
        <w:tab/>
      </w:r>
      <w:r w:rsidRPr="00136718">
        <w:rPr>
          <w:rFonts w:cstheme="minorHAnsi"/>
        </w:rPr>
        <w:tab/>
        <w:t>Cllr F Daymond</w:t>
      </w:r>
    </w:p>
    <w:p w14:paraId="686F0BB9" w14:textId="77777777" w:rsidR="009E7CC2" w:rsidRPr="00136718" w:rsidRDefault="009E7CC2" w:rsidP="009E7CC2">
      <w:pPr>
        <w:pStyle w:val="NoSpacing"/>
        <w:tabs>
          <w:tab w:val="left" w:pos="709"/>
        </w:tabs>
        <w:jc w:val="both"/>
        <w:rPr>
          <w:rFonts w:cstheme="minorHAnsi"/>
        </w:rPr>
      </w:pPr>
      <w:r w:rsidRPr="00136718">
        <w:rPr>
          <w:rFonts w:cstheme="minorHAnsi"/>
        </w:rPr>
        <w:tab/>
      </w:r>
      <w:r w:rsidRPr="00136718">
        <w:rPr>
          <w:rFonts w:cstheme="minorHAnsi"/>
        </w:rPr>
        <w:tab/>
      </w:r>
      <w:r w:rsidRPr="00136718">
        <w:rPr>
          <w:rFonts w:cstheme="minorHAnsi"/>
        </w:rPr>
        <w:tab/>
      </w:r>
      <w:r w:rsidRPr="00136718">
        <w:rPr>
          <w:rFonts w:cstheme="minorHAnsi"/>
        </w:rPr>
        <w:tab/>
      </w:r>
      <w:r w:rsidRPr="00136718">
        <w:rPr>
          <w:rFonts w:cstheme="minorHAnsi"/>
        </w:rPr>
        <w:tab/>
      </w:r>
      <w:r w:rsidRPr="00136718">
        <w:rPr>
          <w:rFonts w:cstheme="minorHAnsi"/>
        </w:rPr>
        <w:tab/>
      </w:r>
      <w:r w:rsidRPr="00136718">
        <w:rPr>
          <w:rFonts w:cstheme="minorHAnsi"/>
        </w:rPr>
        <w:tab/>
      </w:r>
      <w:r w:rsidRPr="00136718">
        <w:rPr>
          <w:rFonts w:cstheme="minorHAnsi"/>
        </w:rPr>
        <w:tab/>
        <w:t>Cllr J Fox</w:t>
      </w:r>
    </w:p>
    <w:p w14:paraId="0040878F" w14:textId="1D33176A" w:rsidR="0097436C" w:rsidRDefault="009E7CC2" w:rsidP="009E7CC2">
      <w:pPr>
        <w:pStyle w:val="NoSpacing"/>
        <w:tabs>
          <w:tab w:val="left" w:pos="709"/>
        </w:tabs>
        <w:jc w:val="both"/>
        <w:rPr>
          <w:rFonts w:cstheme="minorHAnsi"/>
        </w:rPr>
      </w:pPr>
      <w:r w:rsidRPr="00136718">
        <w:rPr>
          <w:rFonts w:cstheme="minorHAnsi"/>
        </w:rPr>
        <w:tab/>
      </w:r>
      <w:r w:rsidRPr="00136718">
        <w:rPr>
          <w:rFonts w:cstheme="minorHAnsi"/>
        </w:rPr>
        <w:tab/>
      </w:r>
      <w:r w:rsidRPr="00136718">
        <w:rPr>
          <w:rFonts w:cstheme="minorHAnsi"/>
        </w:rPr>
        <w:tab/>
      </w:r>
      <w:r w:rsidRPr="00136718">
        <w:rPr>
          <w:rFonts w:cstheme="minorHAnsi"/>
        </w:rPr>
        <w:tab/>
      </w:r>
      <w:r w:rsidR="0097436C">
        <w:rPr>
          <w:rFonts w:cstheme="minorHAnsi"/>
        </w:rPr>
        <w:t>County Councillor</w:t>
      </w:r>
      <w:r w:rsidR="0097436C">
        <w:rPr>
          <w:rFonts w:cstheme="minorHAnsi"/>
        </w:rPr>
        <w:tab/>
      </w:r>
      <w:r w:rsidR="0097436C">
        <w:rPr>
          <w:rFonts w:cstheme="minorHAnsi"/>
        </w:rPr>
        <w:tab/>
        <w:t>Cllr C Dawson</w:t>
      </w:r>
      <w:r w:rsidR="003D5586">
        <w:rPr>
          <w:rFonts w:cstheme="minorHAnsi"/>
        </w:rPr>
        <w:t xml:space="preserve"> (from Item 17.1.2)</w:t>
      </w:r>
    </w:p>
    <w:p w14:paraId="3B9FCA84" w14:textId="55095A51" w:rsidR="0097436C" w:rsidRDefault="0097436C" w:rsidP="009E7CC2">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9E7CC2" w:rsidRPr="00136718">
        <w:rPr>
          <w:rFonts w:cstheme="minorHAnsi"/>
        </w:rPr>
        <w:t>Borough Councillor</w:t>
      </w:r>
      <w:r w:rsidR="009E7CC2" w:rsidRPr="00136718">
        <w:rPr>
          <w:rFonts w:cstheme="minorHAnsi"/>
        </w:rPr>
        <w:tab/>
      </w:r>
      <w:r w:rsidR="009E7CC2" w:rsidRPr="00136718">
        <w:rPr>
          <w:rFonts w:cstheme="minorHAnsi"/>
        </w:rPr>
        <w:tab/>
        <w:t>Cllr V Spikings</w:t>
      </w:r>
    </w:p>
    <w:p w14:paraId="313F81C1" w14:textId="77777777" w:rsidR="009E7CC2" w:rsidRPr="00136718" w:rsidRDefault="009E7CC2" w:rsidP="009E7CC2">
      <w:pPr>
        <w:pStyle w:val="NoSpacing"/>
        <w:tabs>
          <w:tab w:val="left" w:pos="709"/>
        </w:tabs>
        <w:jc w:val="both"/>
        <w:rPr>
          <w:rFonts w:cstheme="minorHAnsi"/>
        </w:rPr>
      </w:pPr>
      <w:r w:rsidRPr="00136718">
        <w:rPr>
          <w:rFonts w:cstheme="minorHAnsi"/>
        </w:rPr>
        <w:tab/>
      </w:r>
      <w:r w:rsidRPr="00136718">
        <w:rPr>
          <w:rFonts w:cstheme="minorHAnsi"/>
        </w:rPr>
        <w:tab/>
      </w:r>
      <w:r w:rsidRPr="00136718">
        <w:rPr>
          <w:rFonts w:cstheme="minorHAnsi"/>
        </w:rPr>
        <w:tab/>
      </w:r>
      <w:r w:rsidRPr="00136718">
        <w:rPr>
          <w:rFonts w:cstheme="minorHAnsi"/>
        </w:rPr>
        <w:tab/>
        <w:t>Parish Clerk</w:t>
      </w:r>
      <w:r w:rsidRPr="00136718">
        <w:rPr>
          <w:rFonts w:cstheme="minorHAnsi"/>
        </w:rPr>
        <w:tab/>
      </w:r>
      <w:r w:rsidRPr="00136718">
        <w:rPr>
          <w:rFonts w:cstheme="minorHAnsi"/>
        </w:rPr>
        <w:tab/>
      </w:r>
      <w:r w:rsidRPr="00136718">
        <w:rPr>
          <w:rFonts w:cstheme="minorHAnsi"/>
        </w:rPr>
        <w:tab/>
        <w:t>Mrs S Porter</w:t>
      </w:r>
    </w:p>
    <w:p w14:paraId="6C6183EE" w14:textId="77777777" w:rsidR="009E7CC2" w:rsidRPr="00136718" w:rsidRDefault="009E7CC2" w:rsidP="009E7CC2">
      <w:pPr>
        <w:pStyle w:val="NoSpacing"/>
        <w:tabs>
          <w:tab w:val="left" w:pos="709"/>
        </w:tabs>
        <w:jc w:val="both"/>
        <w:rPr>
          <w:rFonts w:cstheme="minorHAnsi"/>
        </w:rPr>
      </w:pPr>
      <w:r w:rsidRPr="00136718">
        <w:rPr>
          <w:rFonts w:cstheme="minorHAnsi"/>
        </w:rPr>
        <w:tab/>
      </w:r>
      <w:r w:rsidRPr="00136718">
        <w:rPr>
          <w:rFonts w:cstheme="minorHAnsi"/>
        </w:rPr>
        <w:tab/>
      </w:r>
      <w:r w:rsidRPr="00136718">
        <w:rPr>
          <w:rFonts w:cstheme="minorHAnsi"/>
        </w:rPr>
        <w:tab/>
      </w:r>
      <w:r w:rsidRPr="00136718">
        <w:rPr>
          <w:rFonts w:cstheme="minorHAnsi"/>
        </w:rPr>
        <w:tab/>
        <w:t>Member(s) of Public</w:t>
      </w:r>
      <w:r w:rsidRPr="00136718">
        <w:rPr>
          <w:rFonts w:cstheme="minorHAnsi"/>
        </w:rPr>
        <w:tab/>
      </w:r>
      <w:r w:rsidRPr="00136718">
        <w:rPr>
          <w:rFonts w:cstheme="minorHAnsi"/>
        </w:rPr>
        <w:tab/>
        <w:t>0</w:t>
      </w:r>
    </w:p>
    <w:p w14:paraId="6858DAC6" w14:textId="10C1ECE9" w:rsidR="00C6661B" w:rsidRDefault="00C6661B" w:rsidP="00FE4898">
      <w:pPr>
        <w:contextualSpacing/>
        <w:rPr>
          <w:rFonts w:cstheme="minorHAnsi"/>
        </w:rPr>
      </w:pPr>
    </w:p>
    <w:p w14:paraId="2752033D" w14:textId="77777777" w:rsidR="00925675" w:rsidRPr="00BE1928" w:rsidRDefault="00925675" w:rsidP="00925675">
      <w:pPr>
        <w:pStyle w:val="NoSpacing"/>
        <w:tabs>
          <w:tab w:val="left" w:pos="709"/>
        </w:tabs>
        <w:jc w:val="both"/>
        <w:rPr>
          <w:rFonts w:cstheme="minorHAnsi"/>
        </w:rPr>
      </w:pPr>
    </w:p>
    <w:p w14:paraId="045153C9" w14:textId="77777777" w:rsidR="00796837" w:rsidRPr="00E74182" w:rsidRDefault="00796837" w:rsidP="009E7CC2">
      <w:pPr>
        <w:pStyle w:val="NoSpacing"/>
        <w:numPr>
          <w:ilvl w:val="0"/>
          <w:numId w:val="1"/>
        </w:numPr>
        <w:tabs>
          <w:tab w:val="left" w:pos="0"/>
        </w:tabs>
        <w:ind w:hanging="720"/>
        <w:contextualSpacing/>
        <w:jc w:val="both"/>
        <w:rPr>
          <w:rFonts w:cstheme="minorHAnsi"/>
          <w:b/>
        </w:rPr>
      </w:pPr>
      <w:r w:rsidRPr="00E74182">
        <w:rPr>
          <w:rFonts w:cstheme="minorHAnsi"/>
          <w:b/>
        </w:rPr>
        <w:t>Apologies for absence</w:t>
      </w:r>
    </w:p>
    <w:p w14:paraId="0DB27784" w14:textId="1E57B967" w:rsidR="009E7CC2" w:rsidRDefault="009E7CC2" w:rsidP="009E7CC2">
      <w:pPr>
        <w:pStyle w:val="NoSpacing"/>
        <w:tabs>
          <w:tab w:val="left" w:pos="709"/>
        </w:tabs>
        <w:ind w:left="709"/>
        <w:jc w:val="both"/>
        <w:rPr>
          <w:rFonts w:cstheme="minorHAnsi"/>
        </w:rPr>
      </w:pPr>
      <w:r w:rsidRPr="00136718">
        <w:rPr>
          <w:rFonts w:cstheme="minorHAnsi"/>
        </w:rPr>
        <w:t>Apologies for absence had been received from Borough Cllr C Rose (prior meeting).</w:t>
      </w:r>
      <w:r w:rsidR="0097436C">
        <w:rPr>
          <w:rFonts w:cstheme="minorHAnsi"/>
        </w:rPr>
        <w:t xml:space="preserve">  </w:t>
      </w:r>
      <w:r w:rsidR="0097436C" w:rsidRPr="00136718">
        <w:rPr>
          <w:rFonts w:cstheme="minorHAnsi"/>
        </w:rPr>
        <w:t xml:space="preserve">County Cllr C Dawson </w:t>
      </w:r>
      <w:r w:rsidR="0097436C">
        <w:rPr>
          <w:rFonts w:cstheme="minorHAnsi"/>
        </w:rPr>
        <w:t xml:space="preserve">would be late to the meeting due to a </w:t>
      </w:r>
      <w:r w:rsidR="0097436C" w:rsidRPr="00136718">
        <w:rPr>
          <w:rFonts w:cstheme="minorHAnsi"/>
        </w:rPr>
        <w:t>prior meeting</w:t>
      </w:r>
      <w:r w:rsidR="0097436C">
        <w:rPr>
          <w:rFonts w:cstheme="minorHAnsi"/>
        </w:rPr>
        <w:t>.</w:t>
      </w:r>
    </w:p>
    <w:p w14:paraId="267064B5" w14:textId="77777777" w:rsidR="0097436C" w:rsidRPr="00136718" w:rsidRDefault="0097436C" w:rsidP="009E7CC2">
      <w:pPr>
        <w:pStyle w:val="NoSpacing"/>
        <w:tabs>
          <w:tab w:val="left" w:pos="709"/>
        </w:tabs>
        <w:ind w:left="709"/>
        <w:jc w:val="both"/>
        <w:rPr>
          <w:rFonts w:cstheme="minorHAnsi"/>
        </w:rPr>
      </w:pPr>
    </w:p>
    <w:p w14:paraId="129FB442" w14:textId="77777777" w:rsidR="009E7CC2" w:rsidRPr="00136718" w:rsidRDefault="009E7CC2" w:rsidP="009E7CC2">
      <w:pPr>
        <w:pStyle w:val="NoSpacing"/>
        <w:tabs>
          <w:tab w:val="left" w:pos="709"/>
        </w:tabs>
        <w:ind w:left="709"/>
        <w:jc w:val="both"/>
        <w:rPr>
          <w:rFonts w:cstheme="minorHAnsi"/>
        </w:rPr>
      </w:pPr>
      <w:r w:rsidRPr="00136718">
        <w:rPr>
          <w:rFonts w:cstheme="minorHAnsi"/>
        </w:rPr>
        <w:t>Cllr J Doyle did not attend the meeting.</w:t>
      </w:r>
    </w:p>
    <w:p w14:paraId="29D7BDC0" w14:textId="549744D7" w:rsidR="004B11A1" w:rsidRDefault="004B11A1" w:rsidP="009E7CC2">
      <w:pPr>
        <w:pStyle w:val="NoSpacing"/>
        <w:tabs>
          <w:tab w:val="left" w:pos="709"/>
        </w:tabs>
        <w:ind w:left="720"/>
        <w:contextualSpacing/>
        <w:jc w:val="both"/>
        <w:rPr>
          <w:rFonts w:cstheme="minorHAnsi"/>
        </w:rPr>
      </w:pPr>
    </w:p>
    <w:p w14:paraId="6293AA14" w14:textId="77777777" w:rsidR="00796837" w:rsidRPr="00E74182" w:rsidRDefault="00796837" w:rsidP="00AE3AEB">
      <w:pPr>
        <w:pStyle w:val="NoSpacing"/>
        <w:numPr>
          <w:ilvl w:val="0"/>
          <w:numId w:val="1"/>
        </w:numPr>
        <w:tabs>
          <w:tab w:val="left" w:pos="709"/>
        </w:tabs>
        <w:ind w:left="0" w:firstLine="0"/>
        <w:contextualSpacing/>
        <w:jc w:val="both"/>
        <w:rPr>
          <w:rFonts w:cstheme="minorHAnsi"/>
          <w:b/>
        </w:rPr>
      </w:pPr>
      <w:r w:rsidRPr="00E74182">
        <w:rPr>
          <w:rFonts w:cstheme="minorHAnsi"/>
          <w:b/>
        </w:rPr>
        <w:t>Declarations of interest and requests for dispensation</w:t>
      </w:r>
    </w:p>
    <w:p w14:paraId="55F0A1B3" w14:textId="213BB9B7" w:rsidR="00796837" w:rsidRPr="00E74182" w:rsidRDefault="00AE3AEB" w:rsidP="00AE3AEB">
      <w:pPr>
        <w:pStyle w:val="NoSpacing"/>
        <w:tabs>
          <w:tab w:val="left" w:pos="709"/>
        </w:tabs>
        <w:contextualSpacing/>
        <w:jc w:val="both"/>
        <w:rPr>
          <w:rFonts w:cstheme="minorHAnsi"/>
        </w:rPr>
      </w:pPr>
      <w:r>
        <w:rPr>
          <w:rFonts w:cstheme="minorHAnsi"/>
        </w:rPr>
        <w:tab/>
      </w:r>
      <w:r w:rsidR="00796837" w:rsidRPr="00E74182">
        <w:rPr>
          <w:rFonts w:cstheme="minorHAnsi"/>
        </w:rPr>
        <w:t>There were no declarations of interest and no requests for dispensation.</w:t>
      </w:r>
    </w:p>
    <w:p w14:paraId="082E27EC" w14:textId="5BE5D65A" w:rsidR="00BC1863" w:rsidRDefault="00BC1863" w:rsidP="00FE4898">
      <w:pPr>
        <w:pStyle w:val="NoSpacing"/>
        <w:tabs>
          <w:tab w:val="left" w:pos="709"/>
        </w:tabs>
        <w:ind w:left="720"/>
        <w:contextualSpacing/>
        <w:jc w:val="both"/>
        <w:rPr>
          <w:rFonts w:cstheme="minorHAnsi"/>
        </w:rPr>
      </w:pPr>
    </w:p>
    <w:p w14:paraId="1A9AAA74" w14:textId="6DBE341E" w:rsidR="00796837" w:rsidRPr="00E74182" w:rsidRDefault="00796837" w:rsidP="00FE4898">
      <w:pPr>
        <w:pStyle w:val="NoSpacing"/>
        <w:numPr>
          <w:ilvl w:val="0"/>
          <w:numId w:val="1"/>
        </w:numPr>
        <w:tabs>
          <w:tab w:val="left" w:pos="709"/>
        </w:tabs>
        <w:ind w:left="709" w:hanging="709"/>
        <w:contextualSpacing/>
        <w:jc w:val="both"/>
        <w:rPr>
          <w:rFonts w:cstheme="minorHAnsi"/>
          <w:b/>
        </w:rPr>
      </w:pPr>
      <w:r w:rsidRPr="00E74182">
        <w:rPr>
          <w:rFonts w:cstheme="minorHAnsi"/>
          <w:b/>
        </w:rPr>
        <w:t>Approval of the minutes of the Council meeting</w:t>
      </w:r>
    </w:p>
    <w:p w14:paraId="3A89ECF9" w14:textId="77777777" w:rsidR="00796837" w:rsidRPr="00E74182" w:rsidRDefault="00796837" w:rsidP="00FE4898">
      <w:pPr>
        <w:pStyle w:val="NoSpacing"/>
        <w:tabs>
          <w:tab w:val="left" w:pos="709"/>
        </w:tabs>
        <w:ind w:left="709"/>
        <w:contextualSpacing/>
        <w:jc w:val="both"/>
        <w:rPr>
          <w:rFonts w:cstheme="minorHAnsi"/>
        </w:rPr>
      </w:pPr>
    </w:p>
    <w:p w14:paraId="5854D536" w14:textId="392D4981"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Proposed –</w:t>
      </w:r>
      <w:r w:rsidR="00BC1863" w:rsidRPr="00E74182">
        <w:rPr>
          <w:rFonts w:cstheme="minorHAnsi"/>
          <w:b/>
        </w:rPr>
        <w:t xml:space="preserve"> </w:t>
      </w:r>
      <w:r w:rsidR="00071328">
        <w:rPr>
          <w:rFonts w:cstheme="minorHAnsi"/>
          <w:b/>
        </w:rPr>
        <w:t xml:space="preserve">Vice </w:t>
      </w:r>
      <w:r w:rsidR="00AE3AEB">
        <w:rPr>
          <w:rFonts w:cstheme="minorHAnsi"/>
          <w:b/>
        </w:rPr>
        <w:t xml:space="preserve">Chairman, </w:t>
      </w:r>
      <w:r w:rsidRPr="00E74182">
        <w:rPr>
          <w:rFonts w:cstheme="minorHAnsi"/>
          <w:b/>
        </w:rPr>
        <w:t xml:space="preserve">Cllr </w:t>
      </w:r>
      <w:r w:rsidR="00071328">
        <w:rPr>
          <w:rFonts w:cstheme="minorHAnsi"/>
          <w:b/>
        </w:rPr>
        <w:t>Swaine</w:t>
      </w:r>
      <w:r w:rsidRPr="00E74182">
        <w:rPr>
          <w:rFonts w:cstheme="minorHAnsi"/>
          <w:b/>
        </w:rPr>
        <w:tab/>
      </w:r>
      <w:r w:rsidRPr="00E74182">
        <w:rPr>
          <w:rFonts w:cstheme="minorHAnsi"/>
          <w:b/>
        </w:rPr>
        <w:tab/>
      </w:r>
      <w:r w:rsidRPr="00E74182">
        <w:rPr>
          <w:rFonts w:cstheme="minorHAnsi"/>
          <w:b/>
        </w:rPr>
        <w:tab/>
        <w:t>Seconded –</w:t>
      </w:r>
      <w:r w:rsidR="00925675">
        <w:rPr>
          <w:rFonts w:cstheme="minorHAnsi"/>
          <w:b/>
        </w:rPr>
        <w:t xml:space="preserve"> </w:t>
      </w:r>
      <w:r w:rsidR="00582F00" w:rsidRPr="00E74182">
        <w:rPr>
          <w:rFonts w:cstheme="minorHAnsi"/>
          <w:b/>
        </w:rPr>
        <w:t xml:space="preserve">Cllr </w:t>
      </w:r>
      <w:r w:rsidR="009E7CC2">
        <w:rPr>
          <w:rFonts w:cstheme="minorHAnsi"/>
          <w:b/>
        </w:rPr>
        <w:t>Daymond</w:t>
      </w:r>
    </w:p>
    <w:p w14:paraId="498460C4" w14:textId="77777777" w:rsidR="00796837" w:rsidRPr="00E74182" w:rsidRDefault="00796837" w:rsidP="00FE4898">
      <w:pPr>
        <w:pStyle w:val="NoSpacing"/>
        <w:tabs>
          <w:tab w:val="left" w:pos="709"/>
        </w:tabs>
        <w:ind w:left="709"/>
        <w:contextualSpacing/>
        <w:jc w:val="both"/>
        <w:rPr>
          <w:rFonts w:cstheme="minorHAnsi"/>
          <w:b/>
        </w:rPr>
      </w:pPr>
    </w:p>
    <w:p w14:paraId="76812B79" w14:textId="2BB95E08"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 xml:space="preserve">That the minutes of the </w:t>
      </w:r>
      <w:r w:rsidR="00A863FA">
        <w:rPr>
          <w:rFonts w:cstheme="minorHAnsi"/>
          <w:b/>
        </w:rPr>
        <w:t>Council</w:t>
      </w:r>
      <w:r w:rsidR="00BC1863" w:rsidRPr="00E74182">
        <w:rPr>
          <w:rFonts w:cstheme="minorHAnsi"/>
          <w:b/>
        </w:rPr>
        <w:t xml:space="preserve"> M</w:t>
      </w:r>
      <w:r w:rsidRPr="00E74182">
        <w:rPr>
          <w:rFonts w:cstheme="minorHAnsi"/>
          <w:b/>
        </w:rPr>
        <w:t xml:space="preserve">eeting held on Monday, </w:t>
      </w:r>
      <w:r w:rsidR="009E7CC2">
        <w:rPr>
          <w:rFonts w:cstheme="minorHAnsi"/>
          <w:b/>
        </w:rPr>
        <w:t>23</w:t>
      </w:r>
      <w:r w:rsidR="009E7CC2" w:rsidRPr="009E7CC2">
        <w:rPr>
          <w:rFonts w:cstheme="minorHAnsi"/>
          <w:b/>
          <w:vertAlign w:val="superscript"/>
        </w:rPr>
        <w:t>rd</w:t>
      </w:r>
      <w:r w:rsidR="009E7CC2">
        <w:rPr>
          <w:rFonts w:cstheme="minorHAnsi"/>
          <w:b/>
        </w:rPr>
        <w:t xml:space="preserve"> January 2023</w:t>
      </w:r>
      <w:r w:rsidRPr="00E74182">
        <w:rPr>
          <w:rFonts w:cstheme="minorHAnsi"/>
          <w:b/>
        </w:rPr>
        <w:t xml:space="preserve"> (</w:t>
      </w:r>
      <w:r w:rsidR="00582F00" w:rsidRPr="00E74182">
        <w:rPr>
          <w:rFonts w:cstheme="minorHAnsi"/>
          <w:b/>
        </w:rPr>
        <w:t>I</w:t>
      </w:r>
      <w:r w:rsidRPr="00E74182">
        <w:rPr>
          <w:rFonts w:cstheme="minorHAnsi"/>
          <w:b/>
        </w:rPr>
        <w:t xml:space="preserve">tems </w:t>
      </w:r>
      <w:r w:rsidR="009E7CC2">
        <w:rPr>
          <w:rFonts w:cstheme="minorHAnsi"/>
          <w:b/>
        </w:rPr>
        <w:t>1</w:t>
      </w:r>
      <w:r w:rsidRPr="00E74182">
        <w:rPr>
          <w:rFonts w:cstheme="minorHAnsi"/>
          <w:b/>
        </w:rPr>
        <w:t>-</w:t>
      </w:r>
      <w:r w:rsidR="009E7CC2">
        <w:rPr>
          <w:rFonts w:cstheme="minorHAnsi"/>
          <w:b/>
        </w:rPr>
        <w:t>12</w:t>
      </w:r>
      <w:r w:rsidRPr="00E74182">
        <w:rPr>
          <w:rFonts w:cstheme="minorHAnsi"/>
          <w:b/>
        </w:rPr>
        <w:t>) are approved and signed as a true and accurate record.</w:t>
      </w:r>
    </w:p>
    <w:p w14:paraId="546DACDA" w14:textId="77777777" w:rsidR="00796837" w:rsidRPr="00E74182" w:rsidRDefault="00796837" w:rsidP="00FE4898">
      <w:pPr>
        <w:pStyle w:val="NoSpacing"/>
        <w:tabs>
          <w:tab w:val="left" w:pos="709"/>
        </w:tabs>
        <w:ind w:left="709"/>
        <w:contextualSpacing/>
        <w:jc w:val="both"/>
        <w:rPr>
          <w:rFonts w:cstheme="minorHAnsi"/>
          <w:b/>
        </w:rPr>
      </w:pPr>
    </w:p>
    <w:p w14:paraId="0E8D169E" w14:textId="4D3C66AC" w:rsidR="00796837" w:rsidRDefault="00AE3AEB" w:rsidP="00FE4898">
      <w:pPr>
        <w:pStyle w:val="NoSpacing"/>
        <w:tabs>
          <w:tab w:val="left" w:pos="709"/>
        </w:tabs>
        <w:ind w:left="709"/>
        <w:contextualSpacing/>
        <w:jc w:val="both"/>
        <w:rPr>
          <w:rFonts w:cstheme="minorHAnsi"/>
          <w:b/>
        </w:rPr>
      </w:pPr>
      <w:r>
        <w:rPr>
          <w:rFonts w:cstheme="minorHAnsi"/>
          <w:b/>
        </w:rPr>
        <w:t>All in favour</w:t>
      </w:r>
    </w:p>
    <w:p w14:paraId="55A962B2" w14:textId="77777777" w:rsidR="00796837" w:rsidRPr="00E74182" w:rsidRDefault="00796837" w:rsidP="00FE4898">
      <w:pPr>
        <w:pStyle w:val="NoSpacing"/>
        <w:tabs>
          <w:tab w:val="left" w:pos="709"/>
        </w:tabs>
        <w:ind w:left="709"/>
        <w:contextualSpacing/>
        <w:jc w:val="both"/>
        <w:rPr>
          <w:rFonts w:cstheme="minorHAnsi"/>
        </w:rPr>
      </w:pPr>
    </w:p>
    <w:p w14:paraId="5BB12282" w14:textId="2834D57C" w:rsidR="00582F00" w:rsidRPr="00E74182" w:rsidRDefault="00582F00" w:rsidP="00FE4898">
      <w:pPr>
        <w:pStyle w:val="NoSpacing"/>
        <w:tabs>
          <w:tab w:val="left" w:pos="709"/>
        </w:tabs>
        <w:ind w:left="709"/>
        <w:contextualSpacing/>
        <w:jc w:val="both"/>
        <w:rPr>
          <w:rFonts w:cstheme="minorHAnsi"/>
        </w:rPr>
      </w:pPr>
      <w:r w:rsidRPr="00E74182">
        <w:rPr>
          <w:rFonts w:cstheme="minorHAnsi"/>
        </w:rPr>
        <w:t>The Chairman, Cllr Pegg, duly sign</w:t>
      </w:r>
      <w:r w:rsidR="00BC1863" w:rsidRPr="00E74182">
        <w:rPr>
          <w:rFonts w:cstheme="minorHAnsi"/>
        </w:rPr>
        <w:t>ed</w:t>
      </w:r>
      <w:r w:rsidRPr="00E74182">
        <w:rPr>
          <w:rFonts w:cstheme="minorHAnsi"/>
        </w:rPr>
        <w:t xml:space="preserve"> and date</w:t>
      </w:r>
      <w:r w:rsidR="00BC1863" w:rsidRPr="00E74182">
        <w:rPr>
          <w:rFonts w:cstheme="minorHAnsi"/>
        </w:rPr>
        <w:t>d</w:t>
      </w:r>
      <w:r w:rsidRPr="00E74182">
        <w:rPr>
          <w:rFonts w:cstheme="minorHAnsi"/>
        </w:rPr>
        <w:t xml:space="preserve"> the minutes of the meeting.</w:t>
      </w:r>
    </w:p>
    <w:p w14:paraId="13065918" w14:textId="01C305A1" w:rsidR="00582F00" w:rsidRDefault="00582F00" w:rsidP="00FE4898">
      <w:pPr>
        <w:contextualSpacing/>
        <w:rPr>
          <w:rFonts w:cstheme="minorHAnsi"/>
        </w:rPr>
      </w:pPr>
    </w:p>
    <w:p w14:paraId="76E3B397" w14:textId="77777777" w:rsidR="00FE4898" w:rsidRPr="00331518" w:rsidRDefault="00FE4898" w:rsidP="00FE489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186D8F2F" w14:textId="752CA783" w:rsidR="00FE4898" w:rsidRPr="00331518" w:rsidRDefault="00FE4898" w:rsidP="00FE4898">
      <w:pPr>
        <w:pStyle w:val="NoSpacing"/>
        <w:tabs>
          <w:tab w:val="left" w:pos="709"/>
        </w:tabs>
        <w:ind w:left="720"/>
        <w:contextualSpacing/>
        <w:jc w:val="both"/>
        <w:rPr>
          <w:rFonts w:cstheme="minorHAnsi"/>
        </w:rPr>
      </w:pPr>
      <w:r w:rsidRPr="00331518">
        <w:rPr>
          <w:rFonts w:cstheme="minorHAnsi"/>
        </w:rPr>
        <w:t xml:space="preserve">The Chairman, Cllr </w:t>
      </w:r>
      <w:r>
        <w:rPr>
          <w:rFonts w:cstheme="minorHAnsi"/>
        </w:rPr>
        <w:t>Pegg</w:t>
      </w:r>
      <w:r w:rsidRPr="00331518">
        <w:rPr>
          <w:rFonts w:cstheme="minorHAnsi"/>
        </w:rPr>
        <w:t>, adjourned the meeting at 7.</w:t>
      </w:r>
      <w:r w:rsidR="009E7CC2">
        <w:rPr>
          <w:rFonts w:cstheme="minorHAnsi"/>
        </w:rPr>
        <w:t>21</w:t>
      </w:r>
      <w:r w:rsidRPr="00331518">
        <w:rPr>
          <w:rFonts w:cstheme="minorHAnsi"/>
        </w:rPr>
        <w:t>pm.</w:t>
      </w:r>
    </w:p>
    <w:p w14:paraId="3E1AC422" w14:textId="0D05DFDE" w:rsidR="00FE4898" w:rsidRDefault="00FE4898" w:rsidP="00FE4898">
      <w:pPr>
        <w:pStyle w:val="NoSpacing"/>
        <w:tabs>
          <w:tab w:val="left" w:pos="709"/>
        </w:tabs>
        <w:ind w:left="720"/>
        <w:contextualSpacing/>
        <w:jc w:val="both"/>
        <w:rPr>
          <w:rFonts w:cstheme="minorHAnsi"/>
        </w:rPr>
      </w:pPr>
    </w:p>
    <w:p w14:paraId="23E31FD3"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Reports</w:t>
      </w:r>
    </w:p>
    <w:p w14:paraId="5B48A277"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County Councillor</w:t>
      </w:r>
    </w:p>
    <w:p w14:paraId="0C8D8DA5" w14:textId="24536CDB" w:rsidR="00FE4898" w:rsidRDefault="00FE4898" w:rsidP="00925675">
      <w:pPr>
        <w:pStyle w:val="NoSpacing"/>
        <w:tabs>
          <w:tab w:val="left" w:pos="709"/>
        </w:tabs>
        <w:ind w:left="720"/>
        <w:contextualSpacing/>
        <w:jc w:val="both"/>
        <w:rPr>
          <w:rFonts w:cstheme="minorHAnsi"/>
        </w:rPr>
      </w:pPr>
      <w:r w:rsidRPr="00331518">
        <w:rPr>
          <w:rFonts w:cstheme="minorHAnsi"/>
        </w:rPr>
        <w:t xml:space="preserve">County </w:t>
      </w:r>
      <w:r>
        <w:rPr>
          <w:rFonts w:cstheme="minorHAnsi"/>
        </w:rPr>
        <w:t>Cllr Dawson had reported items to the Council by email since the last Parish Council meeting as follows:</w:t>
      </w:r>
    </w:p>
    <w:p w14:paraId="2F83C4B5" w14:textId="05A763FF" w:rsidR="00890707" w:rsidRDefault="00890707" w:rsidP="00071328">
      <w:pPr>
        <w:pStyle w:val="NoSpacing"/>
        <w:tabs>
          <w:tab w:val="left" w:pos="709"/>
        </w:tabs>
        <w:ind w:left="720"/>
        <w:contextualSpacing/>
        <w:jc w:val="both"/>
        <w:rPr>
          <w:rFonts w:cstheme="minorHAnsi"/>
        </w:rPr>
      </w:pPr>
    </w:p>
    <w:p w14:paraId="7BDCA625" w14:textId="77777777" w:rsidR="009E7CC2" w:rsidRPr="009E7CC2" w:rsidRDefault="009E7CC2" w:rsidP="009E7CC2">
      <w:pPr>
        <w:ind w:left="2160" w:hanging="1440"/>
        <w:jc w:val="both"/>
        <w:rPr>
          <w:rFonts w:cstheme="minorHAnsi"/>
          <w:i/>
          <w:iCs/>
          <w:shd w:val="clear" w:color="auto" w:fill="FFFFFF"/>
        </w:rPr>
      </w:pPr>
      <w:r w:rsidRPr="009E7CC2">
        <w:rPr>
          <w:rFonts w:cstheme="minorHAnsi"/>
          <w:i/>
          <w:iCs/>
        </w:rPr>
        <w:t>26.01.2023</w:t>
      </w:r>
      <w:r w:rsidRPr="009E7CC2">
        <w:rPr>
          <w:rFonts w:cstheme="minorHAnsi"/>
          <w:i/>
          <w:iCs/>
        </w:rPr>
        <w:tab/>
      </w:r>
      <w:r w:rsidRPr="009E7CC2">
        <w:rPr>
          <w:rFonts w:cstheme="minorHAnsi"/>
          <w:i/>
          <w:iCs/>
          <w:shd w:val="clear" w:color="auto" w:fill="FFFFFF"/>
        </w:rPr>
        <w:t>Rural Business Awards entrants open</w:t>
      </w:r>
    </w:p>
    <w:p w14:paraId="5ADECC4E" w14:textId="77777777" w:rsidR="009E7CC2" w:rsidRPr="009E7CC2" w:rsidRDefault="009E7CC2" w:rsidP="009E7CC2">
      <w:pPr>
        <w:ind w:left="2160" w:hanging="1440"/>
        <w:jc w:val="both"/>
        <w:rPr>
          <w:rFonts w:cstheme="minorHAnsi"/>
          <w:i/>
          <w:iCs/>
          <w:shd w:val="clear" w:color="auto" w:fill="FFFFFF"/>
        </w:rPr>
      </w:pPr>
      <w:r w:rsidRPr="009E7CC2">
        <w:rPr>
          <w:rFonts w:cstheme="minorHAnsi"/>
          <w:i/>
          <w:iCs/>
        </w:rPr>
        <w:t>29.01.2023</w:t>
      </w:r>
      <w:r w:rsidRPr="009E7CC2">
        <w:rPr>
          <w:rFonts w:cstheme="minorHAnsi"/>
          <w:i/>
          <w:iCs/>
        </w:rPr>
        <w:tab/>
      </w:r>
      <w:r w:rsidRPr="009E7CC2">
        <w:rPr>
          <w:rFonts w:cstheme="minorHAnsi"/>
          <w:i/>
          <w:iCs/>
          <w:shd w:val="clear" w:color="auto" w:fill="FFFFFF"/>
        </w:rPr>
        <w:t>Norfolk County Council’s budget proposals</w:t>
      </w:r>
    </w:p>
    <w:p w14:paraId="3050B7B6" w14:textId="77777777" w:rsidR="009E7CC2" w:rsidRPr="009E7CC2" w:rsidRDefault="009E7CC2" w:rsidP="009E7CC2">
      <w:pPr>
        <w:pStyle w:val="Heading2"/>
        <w:shd w:val="clear" w:color="auto" w:fill="FFFFFF"/>
        <w:spacing w:before="0"/>
        <w:ind w:left="720"/>
        <w:rPr>
          <w:rFonts w:asciiTheme="minorHAnsi" w:hAnsiTheme="minorHAnsi" w:cstheme="minorHAnsi"/>
          <w:b w:val="0"/>
          <w:bCs w:val="0"/>
          <w:i/>
          <w:iCs/>
          <w:color w:val="auto"/>
          <w:sz w:val="22"/>
          <w:szCs w:val="22"/>
        </w:rPr>
      </w:pPr>
      <w:r w:rsidRPr="009E7CC2">
        <w:rPr>
          <w:rFonts w:asciiTheme="minorHAnsi" w:hAnsiTheme="minorHAnsi" w:cstheme="minorHAnsi"/>
          <w:b w:val="0"/>
          <w:bCs w:val="0"/>
          <w:i/>
          <w:iCs/>
          <w:color w:val="auto"/>
          <w:sz w:val="22"/>
          <w:szCs w:val="22"/>
        </w:rPr>
        <w:t>03.02.2023</w:t>
      </w:r>
      <w:r w:rsidRPr="009E7CC2">
        <w:rPr>
          <w:rFonts w:asciiTheme="minorHAnsi" w:hAnsiTheme="minorHAnsi" w:cstheme="minorHAnsi"/>
          <w:b w:val="0"/>
          <w:bCs w:val="0"/>
          <w:i/>
          <w:iCs/>
          <w:color w:val="auto"/>
          <w:sz w:val="22"/>
          <w:szCs w:val="22"/>
        </w:rPr>
        <w:tab/>
        <w:t>Updates from recent NCC Highways meeting</w:t>
      </w:r>
    </w:p>
    <w:p w14:paraId="23A47FC2" w14:textId="77777777" w:rsidR="009E7CC2" w:rsidRPr="009E7CC2" w:rsidRDefault="009E7CC2" w:rsidP="009E7CC2">
      <w:pPr>
        <w:ind w:left="2160" w:hanging="1440"/>
        <w:jc w:val="both"/>
        <w:rPr>
          <w:rFonts w:cstheme="minorHAnsi"/>
          <w:i/>
          <w:iCs/>
        </w:rPr>
      </w:pPr>
      <w:r w:rsidRPr="009E7CC2">
        <w:rPr>
          <w:rFonts w:cstheme="minorHAnsi"/>
          <w:i/>
          <w:iCs/>
        </w:rPr>
        <w:t>07.02.2023</w:t>
      </w:r>
      <w:r w:rsidRPr="009E7CC2">
        <w:rPr>
          <w:rFonts w:cstheme="minorHAnsi"/>
          <w:i/>
          <w:iCs/>
        </w:rPr>
        <w:tab/>
      </w:r>
      <w:r w:rsidRPr="009E7CC2">
        <w:rPr>
          <w:rFonts w:cstheme="minorHAnsi"/>
          <w:i/>
          <w:iCs/>
          <w:shd w:val="clear" w:color="auto" w:fill="FFFFFF"/>
        </w:rPr>
        <w:t>Norfolk Quarterly Economic Intelligence Report: October - December 2022</w:t>
      </w:r>
    </w:p>
    <w:p w14:paraId="78C6099E" w14:textId="77777777" w:rsidR="009E7CC2" w:rsidRPr="009E7CC2" w:rsidRDefault="009E7CC2" w:rsidP="009E7CC2">
      <w:pPr>
        <w:ind w:left="2160" w:hanging="1440"/>
        <w:jc w:val="both"/>
        <w:rPr>
          <w:rFonts w:cstheme="minorHAnsi"/>
          <w:i/>
          <w:iCs/>
        </w:rPr>
      </w:pPr>
      <w:r w:rsidRPr="009E7CC2">
        <w:rPr>
          <w:rFonts w:cstheme="minorHAnsi"/>
          <w:i/>
          <w:iCs/>
        </w:rPr>
        <w:t>07.02.2023</w:t>
      </w:r>
      <w:r w:rsidRPr="009E7CC2">
        <w:rPr>
          <w:rFonts w:cstheme="minorHAnsi"/>
          <w:i/>
          <w:iCs/>
        </w:rPr>
        <w:tab/>
        <w:t>Grants and funding available</w:t>
      </w:r>
    </w:p>
    <w:p w14:paraId="606BF1ED" w14:textId="77777777" w:rsidR="009E7CC2" w:rsidRPr="009E7CC2" w:rsidRDefault="009E7CC2" w:rsidP="009E7CC2">
      <w:pPr>
        <w:ind w:left="2160" w:hanging="1440"/>
        <w:jc w:val="both"/>
        <w:rPr>
          <w:rFonts w:cstheme="minorHAnsi"/>
          <w:i/>
          <w:iCs/>
        </w:rPr>
      </w:pPr>
      <w:r w:rsidRPr="009E7CC2">
        <w:rPr>
          <w:rFonts w:cstheme="minorHAnsi"/>
          <w:i/>
          <w:iCs/>
        </w:rPr>
        <w:t>10.02.2023</w:t>
      </w:r>
      <w:r w:rsidRPr="009E7CC2">
        <w:rPr>
          <w:rFonts w:cstheme="minorHAnsi"/>
          <w:i/>
          <w:iCs/>
        </w:rPr>
        <w:tab/>
      </w:r>
      <w:r w:rsidRPr="009E7CC2">
        <w:rPr>
          <w:rFonts w:cstheme="minorHAnsi"/>
          <w:i/>
          <w:iCs/>
          <w:shd w:val="clear" w:color="auto" w:fill="FFFFFF"/>
        </w:rPr>
        <w:t>County Deal for Norfolk Update - Consultation now live</w:t>
      </w:r>
    </w:p>
    <w:p w14:paraId="282CF0EF" w14:textId="77777777" w:rsidR="009E7CC2" w:rsidRPr="009E7CC2" w:rsidRDefault="009E7CC2" w:rsidP="009E7CC2">
      <w:pPr>
        <w:ind w:left="2160" w:hanging="1440"/>
        <w:jc w:val="both"/>
        <w:rPr>
          <w:rFonts w:cstheme="minorHAnsi"/>
          <w:i/>
          <w:iCs/>
          <w:shd w:val="clear" w:color="auto" w:fill="FFFFFF"/>
        </w:rPr>
      </w:pPr>
      <w:r w:rsidRPr="009E7CC2">
        <w:rPr>
          <w:rFonts w:cstheme="minorHAnsi"/>
          <w:i/>
          <w:iCs/>
        </w:rPr>
        <w:t>23.02.2023</w:t>
      </w:r>
      <w:r w:rsidRPr="009E7CC2">
        <w:rPr>
          <w:rFonts w:cstheme="minorHAnsi"/>
          <w:i/>
          <w:iCs/>
        </w:rPr>
        <w:tab/>
      </w:r>
      <w:r w:rsidRPr="009E7CC2">
        <w:rPr>
          <w:rFonts w:cstheme="minorHAnsi"/>
          <w:i/>
          <w:iCs/>
          <w:shd w:val="clear" w:color="auto" w:fill="FFFFFF"/>
        </w:rPr>
        <w:t>County Deal Member Oversight Group – Cllr Dawson is Member</w:t>
      </w:r>
    </w:p>
    <w:p w14:paraId="5F23C083" w14:textId="77777777" w:rsidR="009E7CC2" w:rsidRPr="009E7CC2" w:rsidRDefault="009E7CC2" w:rsidP="009E7CC2">
      <w:pPr>
        <w:ind w:left="2160" w:hanging="1440"/>
        <w:jc w:val="both"/>
        <w:rPr>
          <w:rFonts w:cstheme="minorHAnsi"/>
          <w:i/>
          <w:iCs/>
        </w:rPr>
      </w:pPr>
      <w:r w:rsidRPr="009E7CC2">
        <w:rPr>
          <w:rFonts w:cstheme="minorHAnsi"/>
          <w:i/>
          <w:iCs/>
        </w:rPr>
        <w:t>24.02.2023</w:t>
      </w:r>
      <w:r w:rsidRPr="009E7CC2">
        <w:rPr>
          <w:rFonts w:cstheme="minorHAnsi"/>
          <w:i/>
          <w:iCs/>
        </w:rPr>
        <w:tab/>
        <w:t>2023/2024 budget approved 21.02.2023</w:t>
      </w:r>
    </w:p>
    <w:p w14:paraId="799D4A90" w14:textId="77777777" w:rsidR="009E7CC2" w:rsidRPr="009E7CC2" w:rsidRDefault="009E7CC2" w:rsidP="009E7CC2">
      <w:pPr>
        <w:ind w:left="2160" w:hanging="1440"/>
        <w:jc w:val="both"/>
        <w:rPr>
          <w:rFonts w:cstheme="minorHAnsi"/>
          <w:i/>
          <w:iCs/>
        </w:rPr>
      </w:pPr>
      <w:r w:rsidRPr="009E7CC2">
        <w:rPr>
          <w:rFonts w:cstheme="minorHAnsi"/>
          <w:i/>
          <w:iCs/>
        </w:rPr>
        <w:t>24.02.2023</w:t>
      </w:r>
      <w:r w:rsidRPr="009E7CC2">
        <w:rPr>
          <w:rFonts w:cstheme="minorHAnsi"/>
          <w:i/>
          <w:iCs/>
        </w:rPr>
        <w:tab/>
      </w:r>
      <w:r w:rsidRPr="009E7CC2">
        <w:rPr>
          <w:rFonts w:cstheme="minorHAnsi"/>
          <w:i/>
          <w:iCs/>
          <w:shd w:val="clear" w:color="auto" w:fill="FFFFFF"/>
        </w:rPr>
        <w:t>Norfolk’s Social Infrastructure Fund gives 10 organisations money to improve community</w:t>
      </w:r>
    </w:p>
    <w:p w14:paraId="22426283" w14:textId="77777777" w:rsidR="009E7CC2" w:rsidRPr="005A382A" w:rsidRDefault="009E7CC2" w:rsidP="009E7CC2">
      <w:pPr>
        <w:ind w:left="2160" w:hanging="1440"/>
        <w:jc w:val="both"/>
        <w:rPr>
          <w:rFonts w:cstheme="minorHAnsi"/>
        </w:rPr>
      </w:pPr>
      <w:r w:rsidRPr="009E7CC2">
        <w:rPr>
          <w:rFonts w:cstheme="minorHAnsi"/>
          <w:i/>
          <w:iCs/>
        </w:rPr>
        <w:t>01.03.2023</w:t>
      </w:r>
      <w:r w:rsidRPr="009E7CC2">
        <w:rPr>
          <w:rFonts w:cstheme="minorHAnsi"/>
          <w:i/>
          <w:iCs/>
        </w:rPr>
        <w:tab/>
      </w:r>
      <w:r w:rsidRPr="009E7CC2">
        <w:rPr>
          <w:rFonts w:cstheme="minorHAnsi"/>
          <w:i/>
          <w:iCs/>
          <w:shd w:val="clear" w:color="auto" w:fill="FFFFFF"/>
        </w:rPr>
        <w:t>Norfolk’s Social Infrastructure Fund details for 2023</w:t>
      </w:r>
    </w:p>
    <w:p w14:paraId="76AFAF44" w14:textId="3CC26DBF" w:rsidR="009E7CC2" w:rsidRDefault="009E7CC2" w:rsidP="005A3054">
      <w:pPr>
        <w:ind w:left="720"/>
        <w:jc w:val="both"/>
      </w:pPr>
    </w:p>
    <w:p w14:paraId="09F90FC2" w14:textId="01B64B25" w:rsidR="0097436C" w:rsidRDefault="001F64D9" w:rsidP="005A3054">
      <w:pPr>
        <w:ind w:left="720"/>
        <w:jc w:val="both"/>
      </w:pPr>
      <w:r>
        <w:t>Prior to the meeting, Cllr Dawson had further provided a report on the past year as follows:</w:t>
      </w:r>
    </w:p>
    <w:p w14:paraId="28DDF0AD" w14:textId="6566E5E7" w:rsidR="001F64D9" w:rsidRDefault="001F64D9" w:rsidP="005A3054">
      <w:pPr>
        <w:ind w:left="720"/>
        <w:jc w:val="both"/>
      </w:pPr>
    </w:p>
    <w:p w14:paraId="05C9F17A" w14:textId="2C3E508F" w:rsidR="001F64D9" w:rsidRPr="001F64D9" w:rsidRDefault="001F64D9" w:rsidP="001F64D9">
      <w:pPr>
        <w:shd w:val="clear" w:color="auto" w:fill="FFFFFF"/>
        <w:ind w:left="709"/>
        <w:jc w:val="both"/>
        <w:rPr>
          <w:rFonts w:eastAsia="Times New Roman" w:cstheme="minorHAnsi"/>
          <w:b/>
          <w:bCs/>
          <w:color w:val="050505"/>
          <w:lang w:eastAsia="en-GB"/>
        </w:rPr>
      </w:pPr>
      <w:r w:rsidRPr="001F64D9">
        <w:rPr>
          <w:rFonts w:eastAsia="Times New Roman" w:cstheme="minorHAnsi"/>
          <w:b/>
          <w:bCs/>
          <w:color w:val="050505"/>
          <w:lang w:eastAsia="en-GB"/>
        </w:rPr>
        <w:lastRenderedPageBreak/>
        <w:t>Annual Budget 2023/2024</w:t>
      </w:r>
    </w:p>
    <w:p w14:paraId="531484B1" w14:textId="5F7F1744" w:rsidR="001F64D9" w:rsidRPr="00B557FA"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Norfolk County Council has set its latest budget, which tackles spending pressures and protects key services.</w:t>
      </w:r>
      <w:r>
        <w:rPr>
          <w:rFonts w:eastAsia="Times New Roman" w:cstheme="minorHAnsi"/>
          <w:color w:val="050505"/>
          <w:lang w:eastAsia="en-GB"/>
        </w:rPr>
        <w:t xml:space="preserve">  </w:t>
      </w:r>
      <w:r w:rsidRPr="00B557FA">
        <w:rPr>
          <w:rFonts w:eastAsia="Times New Roman" w:cstheme="minorHAnsi"/>
          <w:color w:val="050505"/>
          <w:lang w:eastAsia="en-GB"/>
        </w:rPr>
        <w:t>The budget approved today includes:</w:t>
      </w:r>
    </w:p>
    <w:p w14:paraId="553368BE"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A net spending increase of £29.6m to meet rising costs</w:t>
      </w:r>
    </w:p>
    <w:p w14:paraId="30463730"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A Council Tax increase in line with the Government’s cap of 4.99 per cent – 2.99 per cent for general Council Tax and two per cent for the adult social care precept. This would increase the County Council’s share of band D bills from £1,516.95 to £1,592.64.</w:t>
      </w:r>
    </w:p>
    <w:p w14:paraId="10BFF113"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A “significant proportion” of the £59.7m savings coming from “doing things better for less”, including £17m from the first phase of a strategic review of the council</w:t>
      </w:r>
    </w:p>
    <w:p w14:paraId="56670FAA" w14:textId="77777777" w:rsidR="001F64D9" w:rsidRDefault="001F64D9" w:rsidP="001F64D9">
      <w:pPr>
        <w:shd w:val="clear" w:color="auto" w:fill="FFFFFF"/>
        <w:ind w:left="709"/>
        <w:jc w:val="both"/>
        <w:rPr>
          <w:rFonts w:eastAsia="Times New Roman" w:cstheme="minorHAnsi"/>
          <w:color w:val="050505"/>
          <w:lang w:eastAsia="en-GB"/>
        </w:rPr>
      </w:pPr>
    </w:p>
    <w:p w14:paraId="2E902811" w14:textId="29AC69E4" w:rsidR="001F64D9" w:rsidRPr="00B557FA"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The proposed spending for each department is:</w:t>
      </w:r>
    </w:p>
    <w:p w14:paraId="6B5DD68F"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Adult social services, £249.5m</w:t>
      </w:r>
    </w:p>
    <w:p w14:paraId="09FD299C"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Children’s services, £232.6m</w:t>
      </w:r>
    </w:p>
    <w:p w14:paraId="5031EA50"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Community and environmental services, £177.1m</w:t>
      </w:r>
    </w:p>
    <w:p w14:paraId="25F6D216"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Strategy and transformation, £12.8m</w:t>
      </w:r>
    </w:p>
    <w:p w14:paraId="08E6535D"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Finance and commercial services, £35.8m</w:t>
      </w:r>
    </w:p>
    <w:p w14:paraId="4ABAFB13" w14:textId="77777777" w:rsidR="001F64D9" w:rsidRDefault="001F64D9" w:rsidP="001F64D9">
      <w:pPr>
        <w:shd w:val="clear" w:color="auto" w:fill="FFFFFF"/>
        <w:ind w:left="709"/>
        <w:jc w:val="both"/>
        <w:rPr>
          <w:rFonts w:eastAsia="Times New Roman" w:cstheme="minorHAnsi"/>
          <w:color w:val="050505"/>
          <w:lang w:eastAsia="en-GB"/>
        </w:rPr>
      </w:pPr>
    </w:p>
    <w:p w14:paraId="0718C133" w14:textId="4AD0E3AB" w:rsidR="001F64D9" w:rsidRPr="00B557FA"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The same meeting will consider its £956.9m capital investment in buildings and equipment, funded by grants and property sales. In addition to a range of existing schemes, like the Great Yarmouth Third River Crossing and investment in special education needs (SEND) schools, there are new investments totalling £35m:</w:t>
      </w:r>
    </w:p>
    <w:p w14:paraId="5BB86DA9"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County Farms refurbishment and carbon reduction schemes (£9.4m)</w:t>
      </w:r>
    </w:p>
    <w:p w14:paraId="4D53C5B5"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The rolling Technology Improvement programme (£8.2m)</w:t>
      </w:r>
    </w:p>
    <w:p w14:paraId="21D49E60"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Scottow Enterprise Park refurbishment (£8.6m)</w:t>
      </w:r>
    </w:p>
    <w:p w14:paraId="74CC98BF"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Estate Buildings Decarbonisation initiatives (£4m)</w:t>
      </w:r>
    </w:p>
    <w:p w14:paraId="680CC95A"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Highways improvements (£2.5m)</w:t>
      </w:r>
    </w:p>
    <w:p w14:paraId="4D95662C"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Fire and Rescue services equipment and site improvements (£1.2m)</w:t>
      </w:r>
    </w:p>
    <w:p w14:paraId="777D9613"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Expansion of waste recycling sites and services (£0.51m)</w:t>
      </w:r>
    </w:p>
    <w:p w14:paraId="27F34CEB"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One Million Trees for Norfolk (£0.5m)</w:t>
      </w:r>
    </w:p>
    <w:p w14:paraId="3BDA8A25"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49F27ED0" w14:textId="77777777" w:rsidR="001F64D9" w:rsidRPr="00B557FA" w:rsidRDefault="001F64D9" w:rsidP="001F64D9">
      <w:pPr>
        <w:shd w:val="clear" w:color="auto" w:fill="FFFFFF"/>
        <w:ind w:left="709"/>
        <w:jc w:val="both"/>
        <w:rPr>
          <w:rFonts w:eastAsia="Times New Roman" w:cstheme="minorHAnsi"/>
          <w:b/>
          <w:bCs/>
          <w:color w:val="050505"/>
          <w:lang w:eastAsia="en-GB"/>
        </w:rPr>
      </w:pPr>
      <w:r w:rsidRPr="00B557FA">
        <w:rPr>
          <w:rFonts w:eastAsia="Times New Roman" w:cstheme="minorHAnsi"/>
          <w:b/>
          <w:bCs/>
          <w:color w:val="050505"/>
          <w:lang w:eastAsia="en-GB"/>
        </w:rPr>
        <w:t>Have your say on the county deal</w:t>
      </w:r>
    </w:p>
    <w:p w14:paraId="76F7D570" w14:textId="023EED96"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A series of events have and are continuing to taking place so you can have your say on a £600 million-plus deal to unlock opportunities to deliver more jobs, housing and investment.</w:t>
      </w:r>
    </w:p>
    <w:p w14:paraId="432D3343"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1CC42EC3" w14:textId="79E3C089"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Consultation takes place until 20</w:t>
      </w:r>
      <w:r w:rsidRPr="00B557FA">
        <w:rPr>
          <w:rFonts w:asciiTheme="minorHAnsi" w:hAnsiTheme="minorHAnsi" w:cstheme="minorHAnsi"/>
          <w:color w:val="050505"/>
          <w:sz w:val="22"/>
          <w:szCs w:val="22"/>
          <w:vertAlign w:val="superscript"/>
        </w:rPr>
        <w:t>th</w:t>
      </w:r>
      <w:r w:rsidRPr="00B557FA">
        <w:rPr>
          <w:rFonts w:asciiTheme="minorHAnsi" w:hAnsiTheme="minorHAnsi" w:cstheme="minorHAnsi"/>
          <w:color w:val="050505"/>
          <w:sz w:val="22"/>
          <w:szCs w:val="22"/>
        </w:rPr>
        <w:t xml:space="preserve"> March at </w:t>
      </w:r>
      <w:r w:rsidRPr="001F64D9">
        <w:rPr>
          <w:rFonts w:asciiTheme="minorHAnsi" w:hAnsiTheme="minorHAnsi" w:cstheme="minorHAnsi"/>
          <w:sz w:val="22"/>
          <w:szCs w:val="22"/>
        </w:rPr>
        <w:t>www.norfolk.gov.uk/norfolkcountydeal</w:t>
      </w:r>
      <w:r w:rsidRPr="00B557FA">
        <w:rPr>
          <w:rFonts w:asciiTheme="minorHAnsi" w:hAnsiTheme="minorHAnsi" w:cstheme="minorHAnsi"/>
          <w:color w:val="050505"/>
          <w:sz w:val="22"/>
          <w:szCs w:val="22"/>
        </w:rPr>
        <w:t xml:space="preserve"> on the in-principle county deal devolution agreement that Norfolk County Council signed with the Government last December.</w:t>
      </w:r>
    </w:p>
    <w:p w14:paraId="2D42B918" w14:textId="77777777" w:rsidR="001F64D9" w:rsidRPr="00B557FA" w:rsidRDefault="001F64D9" w:rsidP="001F64D9">
      <w:pPr>
        <w:shd w:val="clear" w:color="auto" w:fill="FFFFFF"/>
        <w:ind w:left="709"/>
        <w:jc w:val="both"/>
        <w:rPr>
          <w:rFonts w:eastAsia="Times New Roman" w:cstheme="minorHAnsi"/>
          <w:b/>
          <w:bCs/>
          <w:color w:val="050505"/>
          <w:lang w:eastAsia="en-GB"/>
        </w:rPr>
      </w:pPr>
    </w:p>
    <w:p w14:paraId="73C3A7C8" w14:textId="77777777" w:rsidR="001F64D9" w:rsidRPr="00B557FA" w:rsidRDefault="001F64D9" w:rsidP="001F64D9">
      <w:pPr>
        <w:shd w:val="clear" w:color="auto" w:fill="FFFFFF"/>
        <w:ind w:left="709"/>
        <w:jc w:val="both"/>
        <w:rPr>
          <w:rFonts w:eastAsia="Times New Roman" w:cstheme="minorHAnsi"/>
          <w:b/>
          <w:bCs/>
          <w:color w:val="050505"/>
          <w:lang w:eastAsia="en-GB"/>
        </w:rPr>
      </w:pPr>
      <w:r w:rsidRPr="00B557FA">
        <w:rPr>
          <w:rFonts w:eastAsia="Times New Roman" w:cstheme="minorHAnsi"/>
          <w:b/>
          <w:bCs/>
          <w:color w:val="050505"/>
          <w:lang w:eastAsia="en-GB"/>
        </w:rPr>
        <w:t>£133m for highways and transport in Norfolk over the next year</w:t>
      </w:r>
    </w:p>
    <w:p w14:paraId="34088A3C" w14:textId="38146BC8" w:rsidR="001F64D9"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Carbon-cutting transport schemes are set for a £29 million boost in Norfolk, despite the tough financial climate.</w:t>
      </w:r>
    </w:p>
    <w:p w14:paraId="0277AB5B" w14:textId="77777777" w:rsidR="001F64D9" w:rsidRPr="00B557FA" w:rsidRDefault="001F64D9" w:rsidP="001F64D9">
      <w:pPr>
        <w:shd w:val="clear" w:color="auto" w:fill="FFFFFF"/>
        <w:ind w:left="709"/>
        <w:jc w:val="both"/>
        <w:rPr>
          <w:rFonts w:eastAsia="Times New Roman" w:cstheme="minorHAnsi"/>
          <w:color w:val="050505"/>
          <w:lang w:eastAsia="en-GB"/>
        </w:rPr>
      </w:pPr>
    </w:p>
    <w:p w14:paraId="46ABECE6" w14:textId="43F5716A" w:rsidR="001F64D9"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Norfolk County Council’s Cabinet will be considering a forward looking and carbon-cutting transport budget for the new financial year at a meeting on Monday 6 March.</w:t>
      </w:r>
    </w:p>
    <w:p w14:paraId="3A0CC18F" w14:textId="77777777" w:rsidR="001F64D9" w:rsidRPr="00B557FA" w:rsidRDefault="001F64D9" w:rsidP="001F64D9">
      <w:pPr>
        <w:shd w:val="clear" w:color="auto" w:fill="FFFFFF"/>
        <w:ind w:left="709"/>
        <w:jc w:val="both"/>
        <w:rPr>
          <w:rFonts w:eastAsia="Times New Roman" w:cstheme="minorHAnsi"/>
          <w:color w:val="050505"/>
          <w:lang w:eastAsia="en-GB"/>
        </w:rPr>
      </w:pPr>
    </w:p>
    <w:p w14:paraId="4CAC09DF" w14:textId="166A5176" w:rsidR="001F64D9"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At £133m the 2023/24 highways and transport budget represents a £29m increase on the previous year’s budget. Despite inflation being expected to dent the authority’s spending power the highway and transport team have been focusing on maintaining and improving the network and continuing strong investment in carbon cutting transport strategies as the council moves towards net zero carbon by 2030.</w:t>
      </w:r>
    </w:p>
    <w:p w14:paraId="07C3CC6D" w14:textId="77777777" w:rsidR="001F64D9" w:rsidRPr="00B557FA" w:rsidRDefault="001F64D9" w:rsidP="001F64D9">
      <w:pPr>
        <w:shd w:val="clear" w:color="auto" w:fill="FFFFFF"/>
        <w:ind w:left="709"/>
        <w:jc w:val="both"/>
        <w:rPr>
          <w:rFonts w:eastAsia="Times New Roman" w:cstheme="minorHAnsi"/>
          <w:color w:val="050505"/>
          <w:lang w:eastAsia="en-GB"/>
        </w:rPr>
      </w:pPr>
    </w:p>
    <w:p w14:paraId="7F039370" w14:textId="7D8619AE"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Details of the location and cost of 120 walking, cycling, and road improvements across the county, and how £45.6m will be spent on maintenance of bridges, roads, drains and paths, are available in the papers for the meeting.</w:t>
      </w:r>
    </w:p>
    <w:p w14:paraId="1C942F3C"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473C3150"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Cabinet will consider the report when it meets at 10am on Monday, 6 March.</w:t>
      </w:r>
    </w:p>
    <w:p w14:paraId="6B3CAD31" w14:textId="77777777" w:rsidR="001F64D9" w:rsidRPr="00B557FA" w:rsidRDefault="001F64D9" w:rsidP="001F64D9">
      <w:pPr>
        <w:ind w:left="709"/>
        <w:jc w:val="both"/>
        <w:rPr>
          <w:rFonts w:eastAsia="Times New Roman" w:cstheme="minorHAnsi"/>
          <w:b/>
          <w:bCs/>
        </w:rPr>
      </w:pPr>
    </w:p>
    <w:p w14:paraId="11CD168E" w14:textId="77777777" w:rsidR="001F64D9" w:rsidRPr="00B557FA" w:rsidRDefault="001F64D9" w:rsidP="001F64D9">
      <w:pPr>
        <w:ind w:left="709"/>
        <w:jc w:val="both"/>
        <w:rPr>
          <w:rFonts w:eastAsia="Times New Roman" w:cstheme="minorHAnsi"/>
        </w:rPr>
      </w:pPr>
      <w:r w:rsidRPr="00B557FA">
        <w:rPr>
          <w:rFonts w:eastAsia="Times New Roman" w:cstheme="minorHAnsi"/>
          <w:b/>
          <w:bCs/>
        </w:rPr>
        <w:t>£50m Bus Service Improvement Plan Funding for Norfolk</w:t>
      </w:r>
    </w:p>
    <w:p w14:paraId="03E712D7" w14:textId="6F14BAEF" w:rsidR="001F64D9" w:rsidRPr="00B557FA" w:rsidRDefault="001F64D9" w:rsidP="001F64D9">
      <w:pPr>
        <w:ind w:left="709"/>
        <w:jc w:val="both"/>
        <w:rPr>
          <w:rFonts w:eastAsia="Times New Roman" w:cstheme="minorHAnsi"/>
          <w:color w:val="050505"/>
          <w:lang w:eastAsia="en-GB"/>
        </w:rPr>
      </w:pPr>
      <w:r w:rsidRPr="00B557FA">
        <w:rPr>
          <w:rFonts w:cstheme="minorHAnsi"/>
          <w:color w:val="050505"/>
          <w:lang w:eastAsia="en-GB"/>
        </w:rPr>
        <w:t xml:space="preserve">Norfolk County Council was only one of around 30 authorities who successfully received an allocation from the Bus Service Improvement Plan from government, receiving one of the largest allocations at £50m. The </w:t>
      </w:r>
      <w:r w:rsidRPr="00B557FA">
        <w:rPr>
          <w:rFonts w:eastAsia="Times New Roman" w:cstheme="minorHAnsi"/>
          <w:color w:val="050505"/>
          <w:lang w:eastAsia="en-GB"/>
        </w:rPr>
        <w:t>first £10m phase of this funding was received in November 2022. Through our Enhanced Partnership, w</w:t>
      </w:r>
      <w:r w:rsidRPr="00B557FA">
        <w:rPr>
          <w:rFonts w:cstheme="minorHAnsi"/>
          <w:color w:val="050505"/>
          <w:lang w:eastAsia="en-GB"/>
        </w:rPr>
        <w:t>e are now working closely with the Bus operators to implement enhanced routes and services as well as reviewing infrastructure and fares to encourage passenger growth and improved bus journey reliability. This should enable bus routes to be more sustainable in the long term. Following the receipt of the first payment, measures have already been implemented. which includes an increased frequency on the Coastliner 36 service, more frequent buses from North Walsham to Norwich and new late night bus services serving Thorpe St Andrew, Thorpe End, Rackheath, Salhouse, Wroxham and Watton.</w:t>
      </w:r>
    </w:p>
    <w:p w14:paraId="52CA7FFF"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3D9D34D3" w14:textId="77777777" w:rsidR="001F64D9" w:rsidRPr="00B557FA" w:rsidRDefault="001F64D9" w:rsidP="001F64D9">
      <w:pPr>
        <w:shd w:val="clear" w:color="auto" w:fill="FFFFFF"/>
        <w:ind w:left="709"/>
        <w:jc w:val="both"/>
        <w:rPr>
          <w:rFonts w:eastAsia="Times New Roman" w:cstheme="minorHAnsi"/>
          <w:b/>
          <w:bCs/>
          <w:color w:val="050505"/>
          <w:lang w:eastAsia="en-GB"/>
        </w:rPr>
      </w:pPr>
      <w:r w:rsidRPr="00B557FA">
        <w:rPr>
          <w:rFonts w:eastAsia="Times New Roman" w:cstheme="minorHAnsi"/>
          <w:b/>
          <w:bCs/>
          <w:color w:val="050505"/>
          <w:lang w:eastAsia="en-GB"/>
        </w:rPr>
        <w:t>Thousands more trees and hedgerows to be planted in Norfolk this winter</w:t>
      </w:r>
    </w:p>
    <w:p w14:paraId="53005EAA" w14:textId="7BE4D08F"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1F64D9">
        <w:rPr>
          <w:rFonts w:asciiTheme="minorHAnsi" w:hAnsiTheme="minorHAnsi" w:cstheme="minorHAnsi"/>
          <w:color w:val="050505"/>
          <w:sz w:val="22"/>
          <w:szCs w:val="22"/>
        </w:rPr>
        <w:t>As part of the </w:t>
      </w:r>
      <w:r w:rsidRPr="001F64D9">
        <w:rPr>
          <w:rFonts w:asciiTheme="minorHAnsi" w:hAnsiTheme="minorHAnsi" w:cstheme="minorHAnsi"/>
          <w:sz w:val="22"/>
          <w:szCs w:val="22"/>
        </w:rPr>
        <w:t>1 Million Trees for Norfolk project</w:t>
      </w:r>
      <w:r w:rsidRPr="001F64D9">
        <w:rPr>
          <w:rFonts w:asciiTheme="minorHAnsi" w:hAnsiTheme="minorHAnsi" w:cstheme="minorHAnsi"/>
          <w:color w:val="050505"/>
          <w:sz w:val="22"/>
          <w:szCs w:val="22"/>
        </w:rPr>
        <w:t xml:space="preserve"> Norfolk County Council is preparing to plant more than</w:t>
      </w:r>
      <w:r w:rsidRPr="00B557FA">
        <w:rPr>
          <w:rFonts w:asciiTheme="minorHAnsi" w:hAnsiTheme="minorHAnsi" w:cstheme="minorHAnsi"/>
          <w:color w:val="050505"/>
          <w:sz w:val="22"/>
          <w:szCs w:val="22"/>
        </w:rPr>
        <w:t xml:space="preserve"> 75,000 young trees and hedges across the county in the months ahead.</w:t>
      </w:r>
    </w:p>
    <w:p w14:paraId="1421EDE5"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503C7BB2" w14:textId="74B02C0D"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In 2019, Norfolk County Council agreed an ambitious scheme to plant a million trees over five-years. The pandemic brought many challenges and caused delays which meant at the end of last year the total planted trees stood at just over 68,000.</w:t>
      </w:r>
    </w:p>
    <w:p w14:paraId="2596E1F7"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3B6230A2" w14:textId="2867824B"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Now the project is picking up pace rapidly, and early in 2023 the Council’s Hedge Restoration Fund will planted 55,000 hedge and tree plants on six County Farms owned by Norfolk County Council.</w:t>
      </w:r>
    </w:p>
    <w:p w14:paraId="25FE4E9D"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40F08FF1"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The hedges will see improvements in nature connectivity across the farms by filling in gaps in hedgerows. This is particularly good for our wildlife as it helps join up habitats and provides corridors for wildlife to safely travel along. The project is funded by a grant from The Tree Council.</w:t>
      </w:r>
    </w:p>
    <w:p w14:paraId="67CEE944" w14:textId="77777777" w:rsidR="001F64D9" w:rsidRPr="00B557FA" w:rsidRDefault="001F64D9" w:rsidP="001F64D9">
      <w:pPr>
        <w:shd w:val="clear" w:color="auto" w:fill="FFFFFF"/>
        <w:ind w:left="709"/>
        <w:jc w:val="both"/>
        <w:rPr>
          <w:rFonts w:eastAsia="Times New Roman" w:cstheme="minorHAnsi"/>
          <w:b/>
          <w:bCs/>
          <w:color w:val="050505"/>
          <w:lang w:eastAsia="en-GB"/>
        </w:rPr>
      </w:pPr>
    </w:p>
    <w:p w14:paraId="07D7B1F2" w14:textId="77777777" w:rsidR="001F64D9" w:rsidRPr="00B557FA" w:rsidRDefault="001F64D9" w:rsidP="001F64D9">
      <w:pPr>
        <w:shd w:val="clear" w:color="auto" w:fill="FFFFFF"/>
        <w:ind w:left="709"/>
        <w:jc w:val="both"/>
        <w:rPr>
          <w:rFonts w:eastAsia="Times New Roman" w:cstheme="minorHAnsi"/>
          <w:b/>
          <w:bCs/>
          <w:color w:val="050505"/>
          <w:lang w:eastAsia="en-GB"/>
        </w:rPr>
      </w:pPr>
      <w:r w:rsidRPr="00B557FA">
        <w:rPr>
          <w:rFonts w:eastAsia="Times New Roman" w:cstheme="minorHAnsi"/>
          <w:b/>
          <w:bCs/>
          <w:color w:val="050505"/>
          <w:lang w:eastAsia="en-GB"/>
        </w:rPr>
        <w:t>£1.5m boost for 12 pioneering jobs and skills projects</w:t>
      </w:r>
    </w:p>
    <w:p w14:paraId="78D23507" w14:textId="281AAEEF"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From commercial use of seaweed to improving home insulation – 12 projects to boost Norfolk’s economy are set to receive £1.5 million from the county council.</w:t>
      </w:r>
    </w:p>
    <w:p w14:paraId="22B5CEC2"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33493C83" w14:textId="33C9AA57"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Cabinet will consider funding 12 pilot projects to shape Norfolk’s economic future, using £1.5 million from the local business rates fund.</w:t>
      </w:r>
    </w:p>
    <w:p w14:paraId="5A98987B"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1BA347E2" w14:textId="2B1E8E76"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The proposed projects are the first phase of the Norfolk Investment Framework (NIF), which will identify long-term investment priorities for the county, to boost the economy and improve public services.</w:t>
      </w:r>
    </w:p>
    <w:p w14:paraId="4E4C0E4C"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620957DB" w14:textId="77777777" w:rsidR="001F64D9" w:rsidRPr="00B557FA"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The county council’s cabinet will consider 12 pilot projects, which include:</w:t>
      </w:r>
    </w:p>
    <w:p w14:paraId="1B7C5396"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Exploring development of a seaweed industry to support food, fertilisers, animal feed, biofuels and bioplastics</w:t>
      </w:r>
    </w:p>
    <w:p w14:paraId="0B9F71F8"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Investigating water storage and desalination and the efficient movement of water supplies around Norfolk</w:t>
      </w:r>
    </w:p>
    <w:p w14:paraId="7EE3EDB7"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A digital and creative media centre in Watton, to improve skills and encourage start-up businesses</w:t>
      </w:r>
    </w:p>
    <w:p w14:paraId="09236F48"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Working with colleges to support recruitment and retention of skills tutors, including the development of a bursary to support graduates in taking up tutoring jobs</w:t>
      </w:r>
    </w:p>
    <w:p w14:paraId="2F70E2EA"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Investigating the development of a rooftop solar panel network across greater Norwich</w:t>
      </w:r>
    </w:p>
    <w:p w14:paraId="18BE08F8"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Carrying out a feasibility study on retrofitting homes to maximise energy efficiency</w:t>
      </w:r>
    </w:p>
    <w:p w14:paraId="4D6AE364"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18A2503E" w14:textId="77777777" w:rsidR="001F64D9" w:rsidRPr="00B557FA" w:rsidRDefault="001F64D9" w:rsidP="001F64D9">
      <w:pPr>
        <w:shd w:val="clear" w:color="auto" w:fill="FFFFFF"/>
        <w:ind w:left="709"/>
        <w:jc w:val="both"/>
        <w:rPr>
          <w:rFonts w:eastAsia="Times New Roman" w:cstheme="minorHAnsi"/>
          <w:b/>
          <w:bCs/>
          <w:color w:val="050505"/>
          <w:lang w:eastAsia="en-GB"/>
        </w:rPr>
      </w:pPr>
      <w:r w:rsidRPr="00B557FA">
        <w:rPr>
          <w:rFonts w:eastAsia="Times New Roman" w:cstheme="minorHAnsi"/>
          <w:b/>
          <w:bCs/>
          <w:color w:val="050505"/>
          <w:lang w:eastAsia="en-GB"/>
        </w:rPr>
        <w:t>Norfolk’s Social Infrastructure Fund gives 10 organisations money to improve community impact</w:t>
      </w:r>
    </w:p>
    <w:p w14:paraId="25ED16FE" w14:textId="56CD53BF"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t>Norfolk County Council has awarded £770,000 to organisations who will be able to make a large positive impact in the communities in which they operate.</w:t>
      </w:r>
    </w:p>
    <w:p w14:paraId="1E12B3EF" w14:textId="4E8DA0BB"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2A5BF5A9"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1397D828" w14:textId="24EC1210" w:rsidR="001F64D9"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r w:rsidRPr="00B557FA">
        <w:rPr>
          <w:rFonts w:asciiTheme="minorHAnsi" w:hAnsiTheme="minorHAnsi" w:cstheme="minorHAnsi"/>
          <w:color w:val="050505"/>
          <w:sz w:val="22"/>
          <w:szCs w:val="22"/>
        </w:rPr>
        <w:lastRenderedPageBreak/>
        <w:t>This is the third round of Social Infrastructure Funding, which has provided capital grants to organisations who can use the money to improve facilities for communities and boost the level of local community services. This year’s funding pot totalled £1 million, with £225,000 to continue the successful partnership with Norfolk Community Foundation in expanding their Nourishing Norfolk food hubs across the county, and £775,000 available for individual projects to improve communities across Norfolk.</w:t>
      </w:r>
    </w:p>
    <w:p w14:paraId="0F7DB619"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434C2DC1" w14:textId="77777777" w:rsidR="001F64D9" w:rsidRPr="00B557FA"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Examples of successful projects this year are:</w:t>
      </w:r>
    </w:p>
    <w:p w14:paraId="5C8419EE"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Whitlingham Charitable Trust who will get £100,000 to resurface and restore the wheelchair accessible path at Whitlingham Country Park</w:t>
      </w:r>
    </w:p>
    <w:p w14:paraId="52E3B0FA"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North Lynn Methodist Church will get £50,000 to renovate and create new space to become an accessible community asset to host a variety of social events</w:t>
      </w:r>
    </w:p>
    <w:p w14:paraId="040947C8"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Banningham and Colby Community Hall will receive £39,790 to complete refurbishments of the hall to offer a welcoming space to bring the community together</w:t>
      </w:r>
    </w:p>
    <w:p w14:paraId="731378C7"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The Charlotte Harvey Trust in Watton will get £38,000 to refurbish and improve their toilets to make the community centre more accessible and fit for the future</w:t>
      </w:r>
    </w:p>
    <w:p w14:paraId="4D0D622E"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Castle Acre Village Hall in West Norfolk will receive £37,604 to make improvements such as refitting the kitchen and installing solar panels and batteries to invest in the future of the village</w:t>
      </w:r>
    </w:p>
    <w:p w14:paraId="157C4A2B"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Aylsham Community Church will receive £28,000 to refurbish the Jubilee Family Centre so it can once again offer a warm, welcoming, and safe space for the community</w:t>
      </w:r>
    </w:p>
    <w:p w14:paraId="5C3603B9"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Silver Road Community Centre in Norwich will get £18,500 to build accessible toilets and make the well-used community space more welcoming</w:t>
      </w:r>
    </w:p>
    <w:p w14:paraId="1F39C193" w14:textId="64BF9F18" w:rsidR="001F64D9"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Sutton Parochial Church Council will receive £12,000 to add a kitchen and toilet to the church to enable it to be used as a community space</w:t>
      </w:r>
    </w:p>
    <w:p w14:paraId="26473689" w14:textId="77777777" w:rsidR="001F64D9" w:rsidRPr="00B557FA" w:rsidRDefault="001F64D9" w:rsidP="001F64D9">
      <w:pPr>
        <w:shd w:val="clear" w:color="auto" w:fill="FFFFFF"/>
        <w:tabs>
          <w:tab w:val="left" w:pos="1134"/>
        </w:tabs>
        <w:ind w:left="1134"/>
        <w:jc w:val="both"/>
        <w:rPr>
          <w:rFonts w:eastAsia="Times New Roman" w:cstheme="minorHAnsi"/>
          <w:color w:val="050505"/>
          <w:lang w:eastAsia="en-GB"/>
        </w:rPr>
      </w:pPr>
    </w:p>
    <w:p w14:paraId="05C3F76D" w14:textId="77777777" w:rsidR="001F64D9" w:rsidRPr="00B557FA"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Five projects had their applications fast-tracked during the winter of 2022 to enable them to make the maximum impact as soon as possible.</w:t>
      </w:r>
    </w:p>
    <w:p w14:paraId="49F7CDF7" w14:textId="77777777" w:rsidR="001F64D9" w:rsidRPr="00B557FA" w:rsidRDefault="001F64D9" w:rsidP="001F64D9">
      <w:pPr>
        <w:pStyle w:val="NormalWeb"/>
        <w:shd w:val="clear" w:color="auto" w:fill="FFFFFF"/>
        <w:spacing w:before="0" w:beforeAutospacing="0" w:after="0" w:afterAutospacing="0"/>
        <w:ind w:left="709"/>
        <w:jc w:val="both"/>
        <w:rPr>
          <w:rFonts w:asciiTheme="minorHAnsi" w:hAnsiTheme="minorHAnsi" w:cstheme="minorHAnsi"/>
          <w:color w:val="050505"/>
          <w:sz w:val="22"/>
          <w:szCs w:val="22"/>
        </w:rPr>
      </w:pPr>
    </w:p>
    <w:p w14:paraId="42A54D81" w14:textId="77777777" w:rsidR="001F64D9" w:rsidRPr="00B557FA" w:rsidRDefault="001F64D9" w:rsidP="001F64D9">
      <w:pPr>
        <w:shd w:val="clear" w:color="auto" w:fill="FFFFFF"/>
        <w:ind w:left="709"/>
        <w:jc w:val="both"/>
        <w:rPr>
          <w:rFonts w:eastAsia="Times New Roman" w:cstheme="minorHAnsi"/>
          <w:b/>
          <w:bCs/>
          <w:color w:val="050505"/>
          <w:lang w:eastAsia="en-GB"/>
        </w:rPr>
      </w:pPr>
      <w:r w:rsidRPr="00B557FA">
        <w:rPr>
          <w:rFonts w:eastAsia="Times New Roman" w:cstheme="minorHAnsi"/>
          <w:b/>
          <w:bCs/>
          <w:color w:val="050505"/>
          <w:lang w:eastAsia="en-GB"/>
        </w:rPr>
        <w:t>Care farm among six new tenancies for Norfolk’s County Farms</w:t>
      </w:r>
    </w:p>
    <w:p w14:paraId="5A9B205C" w14:textId="1503DEF1" w:rsidR="001F64D9" w:rsidRDefault="001F64D9" w:rsidP="001F64D9">
      <w:pPr>
        <w:ind w:left="709"/>
        <w:jc w:val="both"/>
        <w:rPr>
          <w:rFonts w:eastAsia="Times New Roman" w:cstheme="minorHAnsi"/>
          <w:color w:val="050505"/>
          <w:lang w:eastAsia="en-GB"/>
        </w:rPr>
      </w:pPr>
      <w:r w:rsidRPr="00B557FA">
        <w:rPr>
          <w:rFonts w:eastAsia="Times New Roman" w:cstheme="minorHAnsi"/>
          <w:color w:val="050505"/>
          <w:lang w:eastAsia="en-GB"/>
        </w:rPr>
        <w:t>Norfolk County Council has welcomed six new tenants to its county farms estate later this year.</w:t>
      </w:r>
    </w:p>
    <w:p w14:paraId="508C8DBB" w14:textId="77777777" w:rsidR="001F64D9" w:rsidRPr="00B557FA" w:rsidRDefault="001F64D9" w:rsidP="001F64D9">
      <w:pPr>
        <w:ind w:left="709"/>
        <w:jc w:val="both"/>
        <w:rPr>
          <w:rFonts w:eastAsia="Times New Roman" w:cstheme="minorHAnsi"/>
          <w:color w:val="050505"/>
          <w:lang w:eastAsia="en-GB"/>
        </w:rPr>
      </w:pPr>
    </w:p>
    <w:p w14:paraId="0C3542BD" w14:textId="3B261208" w:rsidR="001F64D9" w:rsidRDefault="001F64D9" w:rsidP="001F64D9">
      <w:pPr>
        <w:ind w:left="709"/>
        <w:jc w:val="both"/>
        <w:rPr>
          <w:rFonts w:eastAsia="Times New Roman" w:cstheme="minorHAnsi"/>
          <w:color w:val="050505"/>
          <w:lang w:eastAsia="en-GB"/>
        </w:rPr>
      </w:pPr>
      <w:r w:rsidRPr="00B557FA">
        <w:rPr>
          <w:rFonts w:eastAsia="Times New Roman" w:cstheme="minorHAnsi"/>
          <w:color w:val="050505"/>
          <w:lang w:eastAsia="en-GB"/>
        </w:rPr>
        <w:t>Among the new tenants are two couples who are set to join forces to create a new care farm in west Norfolk. NHS workers Alex and Ed Webster will be working with Ben &amp; Gemma Human to set up Ingleborough Care Farm after they discovered both parties were interested in applying for the same tenancy.</w:t>
      </w:r>
    </w:p>
    <w:p w14:paraId="3E8E813E" w14:textId="77777777" w:rsidR="001F64D9" w:rsidRPr="00B557FA" w:rsidRDefault="001F64D9" w:rsidP="001F64D9">
      <w:pPr>
        <w:ind w:left="709"/>
        <w:jc w:val="both"/>
        <w:rPr>
          <w:rFonts w:eastAsia="Times New Roman" w:cstheme="minorHAnsi"/>
          <w:color w:val="050505"/>
          <w:lang w:eastAsia="en-GB"/>
        </w:rPr>
      </w:pPr>
    </w:p>
    <w:p w14:paraId="724E13EA" w14:textId="77777777" w:rsidR="001F64D9" w:rsidRPr="00B557FA" w:rsidRDefault="001F64D9" w:rsidP="001F64D9">
      <w:pPr>
        <w:ind w:left="709"/>
        <w:jc w:val="both"/>
        <w:rPr>
          <w:rFonts w:eastAsia="Times New Roman" w:cstheme="minorHAnsi"/>
          <w:color w:val="050505"/>
          <w:lang w:eastAsia="en-GB"/>
        </w:rPr>
      </w:pPr>
      <w:r w:rsidRPr="00B557FA">
        <w:rPr>
          <w:rFonts w:eastAsia="Times New Roman" w:cstheme="minorHAnsi"/>
          <w:color w:val="050505"/>
          <w:lang w:eastAsia="en-GB"/>
        </w:rPr>
        <w:t>In total the six new tenants have taken on just under 750 acres of county farms land from October last year. This follows a thorough application process that began at the end of last year and recently concluded with an interview with a panel of experts.</w:t>
      </w:r>
    </w:p>
    <w:p w14:paraId="385EEE3F" w14:textId="77777777" w:rsidR="001F64D9" w:rsidRPr="00B557FA" w:rsidRDefault="001F64D9" w:rsidP="001F64D9">
      <w:pPr>
        <w:ind w:left="709"/>
        <w:jc w:val="both"/>
        <w:rPr>
          <w:rFonts w:eastAsia="Times New Roman" w:cstheme="minorHAnsi"/>
          <w:color w:val="050505"/>
          <w:lang w:eastAsia="en-GB"/>
        </w:rPr>
      </w:pPr>
    </w:p>
    <w:p w14:paraId="2CE6B2A4" w14:textId="77777777" w:rsidR="001F64D9" w:rsidRPr="00B557FA" w:rsidRDefault="001F64D9" w:rsidP="001F64D9">
      <w:pPr>
        <w:shd w:val="clear" w:color="auto" w:fill="FFFFFF"/>
        <w:ind w:left="709"/>
        <w:jc w:val="both"/>
        <w:rPr>
          <w:rFonts w:eastAsia="Times New Roman" w:cstheme="minorHAnsi"/>
          <w:b/>
          <w:bCs/>
          <w:color w:val="050505"/>
          <w:lang w:eastAsia="en-GB"/>
        </w:rPr>
      </w:pPr>
      <w:r w:rsidRPr="00B557FA">
        <w:rPr>
          <w:rFonts w:eastAsia="Times New Roman" w:cstheme="minorHAnsi"/>
          <w:b/>
          <w:bCs/>
          <w:color w:val="050505"/>
          <w:lang w:eastAsia="en-GB"/>
        </w:rPr>
        <w:t>Norfolk Museum Service secures further funding</w:t>
      </w:r>
    </w:p>
    <w:p w14:paraId="2960098F" w14:textId="77777777" w:rsidR="001F64D9" w:rsidRPr="00B557FA" w:rsidRDefault="001F64D9" w:rsidP="001F64D9">
      <w:pPr>
        <w:ind w:left="709"/>
        <w:jc w:val="both"/>
        <w:rPr>
          <w:rFonts w:eastAsia="Times New Roman" w:cstheme="minorHAnsi"/>
          <w:color w:val="050505"/>
          <w:lang w:eastAsia="en-GB"/>
        </w:rPr>
      </w:pPr>
      <w:r w:rsidRPr="00B557FA">
        <w:rPr>
          <w:rFonts w:eastAsia="Times New Roman" w:cstheme="minorHAnsi"/>
          <w:color w:val="050505"/>
          <w:lang w:eastAsia="en-GB"/>
        </w:rPr>
        <w:t xml:space="preserve">In November 2022, Norfolk Museums Service secured £4.126 million of Arts Council England National Portfolio Organisation funding for the period 2023-2026. The funding will enable Norfolk Museums Service to deliver new Early Years’ programmes across the County, expand our formal learning offer, deliver new targeted programmes to young people 11-25, along with a range of new health &amp; wellbeing activities for residents of all ages.  The funding will also support the delivery of new community learning programmes through the NCC Environment Hub at Gressenhall. </w:t>
      </w:r>
    </w:p>
    <w:p w14:paraId="645B6D77" w14:textId="77777777" w:rsidR="001F64D9" w:rsidRPr="00B557FA" w:rsidRDefault="001F64D9" w:rsidP="001F64D9">
      <w:pPr>
        <w:ind w:left="709"/>
        <w:jc w:val="both"/>
        <w:rPr>
          <w:rFonts w:eastAsia="Times New Roman" w:cstheme="minorHAnsi"/>
          <w:color w:val="050505"/>
          <w:lang w:eastAsia="en-GB"/>
        </w:rPr>
      </w:pPr>
    </w:p>
    <w:p w14:paraId="2664532E" w14:textId="77777777" w:rsidR="001F64D9" w:rsidRPr="00B557FA" w:rsidRDefault="001F64D9" w:rsidP="001F64D9">
      <w:pPr>
        <w:ind w:left="709"/>
        <w:jc w:val="both"/>
        <w:rPr>
          <w:rFonts w:eastAsia="Times New Roman" w:cstheme="minorHAnsi"/>
          <w:b/>
          <w:bCs/>
        </w:rPr>
      </w:pPr>
      <w:r w:rsidRPr="00B557FA">
        <w:rPr>
          <w:rFonts w:eastAsia="Times New Roman" w:cstheme="minorHAnsi"/>
          <w:b/>
          <w:bCs/>
        </w:rPr>
        <w:t>New Adult Learning Construction Training Facilities open in Norwich and King’s Lynn</w:t>
      </w:r>
    </w:p>
    <w:p w14:paraId="71D7D6C9" w14:textId="77777777" w:rsidR="001F64D9" w:rsidRPr="00B557FA" w:rsidRDefault="001F64D9" w:rsidP="001F64D9">
      <w:pPr>
        <w:ind w:left="709"/>
        <w:jc w:val="both"/>
        <w:rPr>
          <w:rFonts w:cstheme="minorHAnsi"/>
          <w:color w:val="050505"/>
          <w:lang w:eastAsia="en-GB"/>
        </w:rPr>
      </w:pPr>
      <w:r w:rsidRPr="00B557FA">
        <w:rPr>
          <w:rFonts w:cstheme="minorHAnsi"/>
          <w:color w:val="050505"/>
          <w:lang w:eastAsia="en-GB"/>
        </w:rPr>
        <w:t xml:space="preserve">In 2022, Adult Learning’s vision to support the construction industry and Norfolk’s economy by establishing a construction and environmental sustainability curriculum offer for adults in Norfolk, became a reality. A successful tender to the Community Renewal Fund (CRF), which secured £568,000 of central government funding, has enabled Adult Learning to establish two new construction skills training centres in Norwich and King’s Lynn. These two hubs are now, in early 2023, receiving the first adult learners on site. </w:t>
      </w:r>
    </w:p>
    <w:p w14:paraId="0057DD60" w14:textId="77777777" w:rsidR="001F64D9" w:rsidRPr="00B557FA" w:rsidRDefault="001F64D9" w:rsidP="001F64D9">
      <w:pPr>
        <w:ind w:left="709"/>
        <w:jc w:val="both"/>
        <w:rPr>
          <w:rFonts w:cstheme="minorHAnsi"/>
          <w:color w:val="050505"/>
          <w:lang w:eastAsia="en-GB"/>
        </w:rPr>
      </w:pPr>
      <w:r w:rsidRPr="00B557FA">
        <w:rPr>
          <w:rFonts w:cstheme="minorHAnsi"/>
          <w:color w:val="050505"/>
          <w:lang w:eastAsia="en-GB"/>
        </w:rPr>
        <w:lastRenderedPageBreak/>
        <w:t>To gather momentum, whilst the two new sites were under development, in January 2022 Adult Learning opened a temporary construction training room at Wensum Lodge, Norwich and delivered a variety of trades, including plumbing, tiling, brick laying, plastering and carpentry, with 400 adult registrations (January to October 2022). The participation rate of female learners was over 30% which compares to a construction industry participation figure of less than 15% in the UK.</w:t>
      </w:r>
    </w:p>
    <w:p w14:paraId="45D46532" w14:textId="77777777" w:rsidR="001F64D9" w:rsidRPr="00B557FA" w:rsidRDefault="001F64D9" w:rsidP="001F64D9">
      <w:pPr>
        <w:ind w:left="709"/>
        <w:jc w:val="both"/>
        <w:rPr>
          <w:rFonts w:cstheme="minorHAnsi"/>
          <w:color w:val="050505"/>
          <w:lang w:eastAsia="en-GB"/>
        </w:rPr>
      </w:pPr>
    </w:p>
    <w:p w14:paraId="003B0749" w14:textId="77777777" w:rsidR="001F64D9" w:rsidRPr="00B557FA" w:rsidRDefault="001F64D9" w:rsidP="001F64D9">
      <w:pPr>
        <w:shd w:val="clear" w:color="auto" w:fill="FFFFFF"/>
        <w:ind w:left="709"/>
        <w:jc w:val="both"/>
        <w:rPr>
          <w:rFonts w:cstheme="minorHAnsi"/>
          <w:b/>
          <w:bCs/>
        </w:rPr>
      </w:pPr>
      <w:r w:rsidRPr="00B557FA">
        <w:rPr>
          <w:rFonts w:cstheme="minorHAnsi"/>
          <w:b/>
          <w:bCs/>
        </w:rPr>
        <w:t>No Cold Calling Zones introduced</w:t>
      </w:r>
    </w:p>
    <w:p w14:paraId="7067BF58" w14:textId="77777777" w:rsidR="001F64D9" w:rsidRPr="00B557FA" w:rsidRDefault="001F64D9" w:rsidP="001F64D9">
      <w:pPr>
        <w:shd w:val="clear" w:color="auto" w:fill="FFFFFF"/>
        <w:ind w:left="709"/>
        <w:jc w:val="both"/>
        <w:rPr>
          <w:rFonts w:cstheme="minorHAnsi"/>
          <w:color w:val="050505"/>
          <w:lang w:eastAsia="en-GB"/>
        </w:rPr>
      </w:pPr>
      <w:r w:rsidRPr="00B557FA">
        <w:rPr>
          <w:rFonts w:cstheme="minorHAnsi"/>
          <w:color w:val="050505"/>
          <w:lang w:eastAsia="en-GB"/>
        </w:rPr>
        <w:t>308 individual No-Cold-Calling Zones (NCCZ) have been set up in the county with 11 new zones being launched in 2022. The 308 NCCZs protect 14,474 individual households across the county.</w:t>
      </w:r>
    </w:p>
    <w:p w14:paraId="57247559" w14:textId="77777777" w:rsidR="001F64D9" w:rsidRPr="00B557FA" w:rsidRDefault="001F64D9" w:rsidP="001F64D9">
      <w:pPr>
        <w:ind w:left="709"/>
        <w:jc w:val="both"/>
        <w:rPr>
          <w:rFonts w:cstheme="minorHAnsi"/>
          <w:color w:val="050505"/>
          <w:lang w:eastAsia="en-GB"/>
        </w:rPr>
      </w:pPr>
    </w:p>
    <w:p w14:paraId="2CB6C434" w14:textId="77777777" w:rsidR="001F64D9" w:rsidRPr="00B557FA" w:rsidRDefault="001F64D9" w:rsidP="001F64D9">
      <w:pPr>
        <w:ind w:left="709"/>
        <w:jc w:val="both"/>
        <w:rPr>
          <w:rFonts w:cstheme="minorHAnsi"/>
          <w:color w:val="050505"/>
          <w:lang w:eastAsia="en-GB"/>
        </w:rPr>
      </w:pPr>
      <w:r w:rsidRPr="00B557FA">
        <w:rPr>
          <w:rFonts w:cstheme="minorHAnsi"/>
          <w:color w:val="050505"/>
          <w:lang w:eastAsia="en-GB"/>
        </w:rPr>
        <w:t>NCCZs are designated areas where residents have declared that they will not accept traders calling at their homes without an appointment, and act as a deterrent to traders and bogus callers who don’t want to be recognised as working in a particular area. The zones are particularly useful and effective in areas where residents might be at a higher risk from cold calling, such as neighbourhoods with a large number of vulnerable or elderly residents. Creating an NCCZ is an effective way of helping to</w:t>
      </w:r>
      <w:r w:rsidRPr="00B557FA">
        <w:rPr>
          <w:rFonts w:cstheme="minorHAnsi"/>
        </w:rPr>
        <w:t xml:space="preserve"> </w:t>
      </w:r>
      <w:r w:rsidRPr="00B557FA">
        <w:rPr>
          <w:rFonts w:cstheme="minorHAnsi"/>
          <w:color w:val="050505"/>
          <w:lang w:eastAsia="en-GB"/>
        </w:rPr>
        <w:t>protect them and send a clear signal that residents do not wish to be approached in their homes.</w:t>
      </w:r>
    </w:p>
    <w:p w14:paraId="7A91D5CE" w14:textId="77777777" w:rsidR="001F64D9" w:rsidRPr="00B557FA" w:rsidRDefault="001F64D9" w:rsidP="001F64D9">
      <w:pPr>
        <w:ind w:left="709"/>
        <w:jc w:val="both"/>
        <w:rPr>
          <w:rFonts w:cstheme="minorHAnsi"/>
          <w:color w:val="050505"/>
          <w:lang w:eastAsia="en-GB"/>
        </w:rPr>
      </w:pPr>
    </w:p>
    <w:p w14:paraId="4D24A509" w14:textId="7C00F42C" w:rsidR="001F64D9" w:rsidRPr="00B557FA" w:rsidRDefault="001F64D9" w:rsidP="001F64D9">
      <w:pPr>
        <w:ind w:left="709"/>
        <w:jc w:val="both"/>
        <w:rPr>
          <w:rFonts w:cstheme="minorHAnsi"/>
        </w:rPr>
      </w:pPr>
      <w:r w:rsidRPr="00B557FA">
        <w:rPr>
          <w:rFonts w:cstheme="minorHAnsi"/>
          <w:color w:val="050505"/>
          <w:lang w:eastAsia="en-GB"/>
        </w:rPr>
        <w:t>NCCZs are effective as demonstrated by the feedback we receive. Households in NCCZs feel safer, cold calling is reduced or eliminated and residents feel better equipped to manage should traders call:</w:t>
      </w:r>
    </w:p>
    <w:p w14:paraId="11DC3738" w14:textId="77777777" w:rsidR="001F64D9" w:rsidRPr="00B557FA" w:rsidRDefault="001F64D9" w:rsidP="001F64D9">
      <w:pPr>
        <w:pStyle w:val="NormalWeb"/>
        <w:numPr>
          <w:ilvl w:val="0"/>
          <w:numId w:val="46"/>
        </w:numPr>
        <w:tabs>
          <w:tab w:val="clear" w:pos="720"/>
          <w:tab w:val="left" w:pos="1134"/>
        </w:tabs>
        <w:spacing w:before="0" w:beforeAutospacing="0" w:after="0" w:afterAutospacing="0"/>
        <w:ind w:left="1134" w:hanging="283"/>
        <w:jc w:val="both"/>
        <w:rPr>
          <w:rFonts w:asciiTheme="minorHAnsi" w:hAnsiTheme="minorHAnsi" w:cstheme="minorHAnsi"/>
          <w:sz w:val="22"/>
          <w:szCs w:val="22"/>
        </w:rPr>
      </w:pPr>
      <w:r w:rsidRPr="00B557FA">
        <w:rPr>
          <w:rFonts w:asciiTheme="minorHAnsi" w:hAnsiTheme="minorHAnsi" w:cstheme="minorHAnsi"/>
          <w:sz w:val="22"/>
          <w:szCs w:val="22"/>
        </w:rPr>
        <w:t>“</w:t>
      </w:r>
      <w:r w:rsidRPr="00B557FA">
        <w:rPr>
          <w:rFonts w:asciiTheme="minorHAnsi" w:hAnsiTheme="minorHAnsi" w:cstheme="minorHAnsi"/>
          <w:i/>
          <w:iCs/>
          <w:color w:val="242424"/>
          <w:sz w:val="22"/>
          <w:szCs w:val="22"/>
          <w:shd w:val="clear" w:color="auto" w:fill="FFFFFF"/>
        </w:rPr>
        <w:t>Since becoming a no cold calling zone area myself and my neighbours feel safer</w:t>
      </w:r>
      <w:r w:rsidRPr="00B557FA">
        <w:rPr>
          <w:rFonts w:asciiTheme="minorHAnsi" w:hAnsiTheme="minorHAnsi" w:cstheme="minorHAnsi"/>
          <w:color w:val="242424"/>
          <w:sz w:val="22"/>
          <w:szCs w:val="22"/>
          <w:shd w:val="clear" w:color="auto" w:fill="FFFFFF"/>
        </w:rPr>
        <w:t>”</w:t>
      </w:r>
    </w:p>
    <w:p w14:paraId="483F16DE" w14:textId="77777777" w:rsidR="001F64D9" w:rsidRPr="00B557FA" w:rsidRDefault="001F64D9" w:rsidP="001F64D9">
      <w:pPr>
        <w:pStyle w:val="NormalWeb"/>
        <w:numPr>
          <w:ilvl w:val="0"/>
          <w:numId w:val="46"/>
        </w:numPr>
        <w:tabs>
          <w:tab w:val="clear" w:pos="720"/>
          <w:tab w:val="left" w:pos="1134"/>
        </w:tabs>
        <w:spacing w:before="0" w:beforeAutospacing="0" w:after="0" w:afterAutospacing="0"/>
        <w:ind w:left="1134" w:hanging="283"/>
        <w:jc w:val="both"/>
        <w:rPr>
          <w:rFonts w:asciiTheme="minorHAnsi" w:hAnsiTheme="minorHAnsi" w:cstheme="minorHAnsi"/>
          <w:sz w:val="22"/>
          <w:szCs w:val="22"/>
        </w:rPr>
      </w:pPr>
      <w:r w:rsidRPr="00B557FA">
        <w:rPr>
          <w:rFonts w:asciiTheme="minorHAnsi" w:hAnsiTheme="minorHAnsi" w:cstheme="minorHAnsi"/>
          <w:sz w:val="22"/>
          <w:szCs w:val="22"/>
        </w:rPr>
        <w:t>“</w:t>
      </w:r>
      <w:r w:rsidRPr="00B557FA">
        <w:rPr>
          <w:rFonts w:asciiTheme="minorHAnsi" w:hAnsiTheme="minorHAnsi" w:cstheme="minorHAnsi"/>
          <w:i/>
          <w:iCs/>
          <w:sz w:val="22"/>
          <w:szCs w:val="22"/>
        </w:rPr>
        <w:t>On behalf of myself and residents I wish for you to know our inclusion in this scheme has made our lives more comfortable. The cold calling factor has been very minimal since (shortly after) we joined</w:t>
      </w:r>
      <w:r w:rsidRPr="00B557FA">
        <w:rPr>
          <w:rFonts w:asciiTheme="minorHAnsi" w:hAnsiTheme="minorHAnsi" w:cstheme="minorHAnsi"/>
          <w:sz w:val="22"/>
          <w:szCs w:val="22"/>
        </w:rPr>
        <w:t>”</w:t>
      </w:r>
    </w:p>
    <w:p w14:paraId="375D0CFA" w14:textId="77777777" w:rsidR="001F64D9" w:rsidRPr="00B557FA" w:rsidRDefault="001F64D9" w:rsidP="001F64D9">
      <w:pPr>
        <w:pStyle w:val="NormalWeb"/>
        <w:numPr>
          <w:ilvl w:val="0"/>
          <w:numId w:val="46"/>
        </w:numPr>
        <w:tabs>
          <w:tab w:val="clear" w:pos="720"/>
          <w:tab w:val="left" w:pos="1134"/>
        </w:tabs>
        <w:spacing w:before="0" w:beforeAutospacing="0" w:after="0" w:afterAutospacing="0"/>
        <w:ind w:left="1134" w:hanging="283"/>
        <w:jc w:val="both"/>
        <w:rPr>
          <w:rFonts w:asciiTheme="minorHAnsi" w:hAnsiTheme="minorHAnsi" w:cstheme="minorHAnsi"/>
          <w:sz w:val="22"/>
          <w:szCs w:val="22"/>
        </w:rPr>
      </w:pPr>
      <w:r w:rsidRPr="00B557FA">
        <w:rPr>
          <w:rFonts w:asciiTheme="minorHAnsi" w:hAnsiTheme="minorHAnsi" w:cstheme="minorHAnsi"/>
          <w:sz w:val="22"/>
          <w:szCs w:val="22"/>
        </w:rPr>
        <w:t>“</w:t>
      </w:r>
      <w:r w:rsidRPr="00B557FA">
        <w:rPr>
          <w:rFonts w:asciiTheme="minorHAnsi" w:hAnsiTheme="minorHAnsi" w:cstheme="minorHAnsi"/>
          <w:i/>
          <w:iCs/>
          <w:color w:val="242424"/>
          <w:sz w:val="22"/>
          <w:szCs w:val="22"/>
          <w:shd w:val="clear" w:color="auto" w:fill="FFFFFF"/>
        </w:rPr>
        <w:t>It is a very good idea. We feel much safer”</w:t>
      </w:r>
    </w:p>
    <w:p w14:paraId="07C7B3DB" w14:textId="77777777" w:rsidR="001F64D9" w:rsidRPr="00B557FA" w:rsidRDefault="001F64D9" w:rsidP="001F64D9">
      <w:pPr>
        <w:ind w:left="709"/>
        <w:jc w:val="both"/>
        <w:rPr>
          <w:rFonts w:cstheme="minorHAnsi"/>
        </w:rPr>
      </w:pPr>
    </w:p>
    <w:p w14:paraId="134B94A7" w14:textId="77777777" w:rsidR="001F64D9" w:rsidRPr="00B557FA" w:rsidRDefault="001F64D9" w:rsidP="001F64D9">
      <w:pPr>
        <w:ind w:left="709"/>
        <w:jc w:val="both"/>
        <w:rPr>
          <w:rFonts w:cstheme="minorHAnsi"/>
          <w:color w:val="050505"/>
          <w:lang w:eastAsia="en-GB"/>
        </w:rPr>
      </w:pPr>
      <w:r w:rsidRPr="00B557FA">
        <w:rPr>
          <w:rFonts w:cstheme="minorHAnsi"/>
          <w:color w:val="050505"/>
          <w:lang w:eastAsia="en-GB"/>
        </w:rPr>
        <w:t>Trading Standards follows up all reports of cold calling in an NCCZ, which may simply involve finding out why a trader has ignored the zone but may include more formal action. While there is no law preventing cold calling, consumers have 14 days to cancel contracts which have a value of more than £42 when signed at their home or place of work. Traders who do not issue a cancellation notice allowing the 14-day cooling off period are breaking the law and Trading Standards may be able to take enforcement action in these case</w:t>
      </w:r>
    </w:p>
    <w:p w14:paraId="55929811" w14:textId="77777777" w:rsidR="001F64D9" w:rsidRPr="00B557FA" w:rsidRDefault="001F64D9" w:rsidP="001F64D9">
      <w:pPr>
        <w:ind w:left="709"/>
        <w:jc w:val="both"/>
        <w:rPr>
          <w:rFonts w:cstheme="minorHAnsi"/>
          <w:color w:val="050505"/>
          <w:lang w:eastAsia="en-GB"/>
        </w:rPr>
      </w:pPr>
    </w:p>
    <w:p w14:paraId="73E0B65D" w14:textId="77777777" w:rsidR="001F64D9" w:rsidRPr="00B557FA" w:rsidRDefault="001F64D9" w:rsidP="001F64D9">
      <w:pPr>
        <w:shd w:val="clear" w:color="auto" w:fill="FFFFFF"/>
        <w:tabs>
          <w:tab w:val="left" w:pos="5323"/>
        </w:tabs>
        <w:ind w:left="709"/>
        <w:jc w:val="both"/>
        <w:rPr>
          <w:rFonts w:cstheme="minorHAnsi"/>
          <w:b/>
          <w:bCs/>
        </w:rPr>
      </w:pPr>
      <w:r w:rsidRPr="00B557FA">
        <w:rPr>
          <w:rFonts w:cstheme="minorHAnsi"/>
          <w:b/>
          <w:bCs/>
        </w:rPr>
        <w:t xml:space="preserve">£1m funding for out of school activity facilities </w:t>
      </w:r>
      <w:r w:rsidRPr="00B557FA">
        <w:rPr>
          <w:rFonts w:cstheme="minorHAnsi"/>
          <w:b/>
          <w:bCs/>
        </w:rPr>
        <w:tab/>
      </w:r>
    </w:p>
    <w:p w14:paraId="1E3A008F" w14:textId="4BA43538" w:rsidR="001F64D9" w:rsidRDefault="001F64D9" w:rsidP="001F64D9">
      <w:pPr>
        <w:ind w:left="709"/>
        <w:jc w:val="both"/>
        <w:rPr>
          <w:rFonts w:cstheme="minorHAnsi"/>
          <w:color w:val="050505"/>
          <w:lang w:eastAsia="en-GB"/>
        </w:rPr>
      </w:pPr>
      <w:r w:rsidRPr="00B557FA">
        <w:rPr>
          <w:rFonts w:cstheme="minorHAnsi"/>
          <w:color w:val="050505"/>
          <w:lang w:eastAsia="en-GB"/>
        </w:rPr>
        <w:t>Active Norfolk, who are hosted and supported by Norfolk County Council, have secured £1m to support schools to open their facilities outside of school hours to enable local communities to be more active.</w:t>
      </w:r>
    </w:p>
    <w:p w14:paraId="759A7B49" w14:textId="77777777" w:rsidR="001F64D9" w:rsidRPr="00B557FA" w:rsidRDefault="001F64D9" w:rsidP="001F64D9">
      <w:pPr>
        <w:ind w:left="709"/>
        <w:jc w:val="both"/>
        <w:rPr>
          <w:rFonts w:cstheme="minorHAnsi"/>
          <w:color w:val="050505"/>
          <w:lang w:eastAsia="en-GB"/>
        </w:rPr>
      </w:pPr>
    </w:p>
    <w:p w14:paraId="32342373" w14:textId="42788679" w:rsidR="001F64D9" w:rsidRDefault="001F64D9" w:rsidP="001F64D9">
      <w:pPr>
        <w:ind w:left="709"/>
        <w:jc w:val="both"/>
        <w:rPr>
          <w:rFonts w:cstheme="minorHAnsi"/>
          <w:color w:val="050505"/>
          <w:lang w:eastAsia="en-GB"/>
        </w:rPr>
      </w:pPr>
      <w:r w:rsidRPr="00B557FA">
        <w:rPr>
          <w:rFonts w:cstheme="minorHAnsi"/>
          <w:color w:val="050505"/>
          <w:lang w:eastAsia="en-GB"/>
        </w:rPr>
        <w:t>Working with the Integrated Care System through 2022, Norfolk County Council will be launching an ongoing programme to enable people to access physical activity opportunities as part of the treatment pathway for long-term conditions such as diabetes, stroke, and cancer. The programme will also build community capacity to support greater equity of access to opportunities for people all across the county.</w:t>
      </w:r>
    </w:p>
    <w:p w14:paraId="24CB999D" w14:textId="77777777" w:rsidR="001F64D9" w:rsidRPr="00B557FA" w:rsidRDefault="001F64D9" w:rsidP="001F64D9">
      <w:pPr>
        <w:ind w:left="709"/>
        <w:jc w:val="both"/>
        <w:rPr>
          <w:rFonts w:cstheme="minorHAnsi"/>
          <w:color w:val="050505"/>
          <w:lang w:eastAsia="en-GB"/>
        </w:rPr>
      </w:pPr>
    </w:p>
    <w:p w14:paraId="1540C0C8" w14:textId="77777777" w:rsidR="001F64D9" w:rsidRPr="00B557FA" w:rsidRDefault="001F64D9" w:rsidP="001F64D9">
      <w:pPr>
        <w:ind w:left="709"/>
        <w:jc w:val="both"/>
        <w:rPr>
          <w:rFonts w:cstheme="minorHAnsi"/>
          <w:color w:val="050505"/>
          <w:lang w:eastAsia="en-GB"/>
        </w:rPr>
      </w:pPr>
      <w:r w:rsidRPr="00B557FA">
        <w:rPr>
          <w:rFonts w:cstheme="minorHAnsi"/>
          <w:color w:val="050505"/>
          <w:lang w:eastAsia="en-GB"/>
        </w:rPr>
        <w:t>Working closely with Children’s Services, we provided holiday activities and food at Easter, during the summer holidays and over Christmas, for around 10,000 children in 2022. Around 1 in 5 of those children were those with a disability or SEN. This was delivered by c.100 local community providers and invested c.£2m into local organisations.</w:t>
      </w:r>
    </w:p>
    <w:p w14:paraId="70306F80" w14:textId="77777777" w:rsidR="001F64D9" w:rsidRPr="00B557FA" w:rsidRDefault="001F64D9" w:rsidP="001F64D9">
      <w:pPr>
        <w:ind w:left="709"/>
        <w:jc w:val="both"/>
        <w:rPr>
          <w:rFonts w:cstheme="minorHAnsi"/>
          <w:color w:val="050505"/>
          <w:lang w:eastAsia="en-GB"/>
        </w:rPr>
      </w:pPr>
    </w:p>
    <w:p w14:paraId="0D328035" w14:textId="77777777" w:rsidR="001F64D9" w:rsidRPr="00B557FA" w:rsidRDefault="001F64D9" w:rsidP="001F64D9">
      <w:pPr>
        <w:ind w:left="709"/>
        <w:jc w:val="both"/>
        <w:rPr>
          <w:rFonts w:eastAsia="Calibri" w:cstheme="minorHAnsi"/>
          <w:b/>
          <w:bCs/>
        </w:rPr>
      </w:pPr>
      <w:r w:rsidRPr="00B557FA">
        <w:rPr>
          <w:rFonts w:eastAsia="Calibri" w:cstheme="minorHAnsi"/>
          <w:b/>
          <w:bCs/>
        </w:rPr>
        <w:t>Adult Learning leads the delivery of numeracy skills of adult residents in Norfolk</w:t>
      </w:r>
    </w:p>
    <w:p w14:paraId="280CE143" w14:textId="31D0E4B7" w:rsidR="001F64D9" w:rsidRDefault="001F64D9" w:rsidP="001F64D9">
      <w:pPr>
        <w:ind w:left="709"/>
        <w:jc w:val="both"/>
        <w:rPr>
          <w:rFonts w:cstheme="minorHAnsi"/>
          <w:color w:val="050505"/>
          <w:lang w:eastAsia="en-GB"/>
        </w:rPr>
      </w:pPr>
      <w:r w:rsidRPr="00B557FA">
        <w:rPr>
          <w:rFonts w:cstheme="minorHAnsi"/>
          <w:color w:val="050505"/>
          <w:lang w:eastAsia="en-GB"/>
        </w:rPr>
        <w:t>The need nationally to improve the numeracy skills of both children and adults has been highlighted recently both through central government and the media.</w:t>
      </w:r>
    </w:p>
    <w:p w14:paraId="35E321AA" w14:textId="77777777" w:rsidR="001F64D9" w:rsidRPr="00B557FA" w:rsidRDefault="001F64D9" w:rsidP="001F64D9">
      <w:pPr>
        <w:ind w:left="709"/>
        <w:jc w:val="both"/>
        <w:rPr>
          <w:rFonts w:cstheme="minorHAnsi"/>
          <w:color w:val="050505"/>
          <w:lang w:eastAsia="en-GB"/>
        </w:rPr>
      </w:pPr>
    </w:p>
    <w:p w14:paraId="112A89F4" w14:textId="658F40C9" w:rsidR="001F64D9" w:rsidRDefault="001F64D9" w:rsidP="001F64D9">
      <w:pPr>
        <w:ind w:left="709"/>
        <w:jc w:val="both"/>
        <w:rPr>
          <w:rFonts w:cstheme="minorHAnsi"/>
          <w:color w:val="050505"/>
          <w:lang w:eastAsia="en-GB"/>
        </w:rPr>
      </w:pPr>
      <w:r w:rsidRPr="00B557FA">
        <w:rPr>
          <w:rFonts w:cstheme="minorHAnsi"/>
          <w:color w:val="050505"/>
          <w:lang w:eastAsia="en-GB"/>
        </w:rPr>
        <w:t>Norfolk has received £4.7 million to improve the numeracy skills of adult residents through a government initiative called Multiply. This funding will last until the end of March 2025, and by then our target is to secure 11,000 adult registrations onto Multiply programmes in Norfolk.</w:t>
      </w:r>
    </w:p>
    <w:p w14:paraId="43B54A8B" w14:textId="77777777" w:rsidR="001F64D9" w:rsidRPr="00B557FA" w:rsidRDefault="001F64D9" w:rsidP="001F64D9">
      <w:pPr>
        <w:ind w:left="709"/>
        <w:jc w:val="both"/>
        <w:rPr>
          <w:rFonts w:cstheme="minorHAnsi"/>
          <w:color w:val="050505"/>
          <w:lang w:eastAsia="en-GB"/>
        </w:rPr>
      </w:pPr>
    </w:p>
    <w:p w14:paraId="27FB1B7A" w14:textId="1CF98313" w:rsidR="001F64D9" w:rsidRDefault="001F64D9" w:rsidP="001F64D9">
      <w:pPr>
        <w:ind w:left="709"/>
        <w:jc w:val="both"/>
        <w:rPr>
          <w:rFonts w:cstheme="minorHAnsi"/>
          <w:color w:val="050505"/>
          <w:lang w:eastAsia="en-GB"/>
        </w:rPr>
      </w:pPr>
      <w:r w:rsidRPr="00B557FA">
        <w:rPr>
          <w:rFonts w:cstheme="minorHAnsi"/>
          <w:color w:val="050505"/>
          <w:lang w:eastAsia="en-GB"/>
        </w:rPr>
        <w:lastRenderedPageBreak/>
        <w:t xml:space="preserve">Adult Learning is leading the delivery of this major new programme, delivering both in-house and through grant funding arrangements with the colleges and other, smaller organisations and grassroots providers. The funding enables us to work with small groups and even individuals on a one-to-one basis. </w:t>
      </w:r>
    </w:p>
    <w:p w14:paraId="2B263BCE" w14:textId="77777777" w:rsidR="001F64D9" w:rsidRPr="00B557FA" w:rsidRDefault="001F64D9" w:rsidP="001F64D9">
      <w:pPr>
        <w:ind w:left="709"/>
        <w:jc w:val="both"/>
        <w:rPr>
          <w:rFonts w:cstheme="minorHAnsi"/>
          <w:color w:val="050505"/>
          <w:lang w:eastAsia="en-GB"/>
        </w:rPr>
      </w:pPr>
    </w:p>
    <w:p w14:paraId="6759D5E2" w14:textId="77777777" w:rsidR="001F64D9" w:rsidRPr="00B557FA" w:rsidRDefault="001F64D9" w:rsidP="001F64D9">
      <w:pPr>
        <w:ind w:left="709"/>
        <w:jc w:val="both"/>
        <w:rPr>
          <w:rFonts w:cstheme="minorHAnsi"/>
          <w:color w:val="050505"/>
          <w:lang w:eastAsia="en-GB"/>
        </w:rPr>
      </w:pPr>
      <w:r w:rsidRPr="00B557FA">
        <w:rPr>
          <w:rFonts w:cstheme="minorHAnsi"/>
          <w:color w:val="050505"/>
          <w:lang w:eastAsia="en-GB"/>
        </w:rPr>
        <w:t>The funding targets adults who need support with and lack confidence in their numeracy skills and a wide range of interventions are already taking place across the county. These include:</w:t>
      </w:r>
    </w:p>
    <w:p w14:paraId="7C6F32A3"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Introductory courses which help increase people’s confidence with numbers</w:t>
      </w:r>
    </w:p>
    <w:p w14:paraId="50F69ADD"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Courses designed to help people understand and manage their money, particularly during the cost-of-living crisis</w:t>
      </w:r>
    </w:p>
    <w:p w14:paraId="1F9FEFAC"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Specific workplace courses, delivered with employers to provide skills relevant to the workplace</w:t>
      </w:r>
    </w:p>
    <w:p w14:paraId="55BA55BA"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Numeracy courses aimed at parents who want to increase their own skills to be able to better help their children</w:t>
      </w:r>
    </w:p>
    <w:p w14:paraId="68779BE8"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Additional maths modules built into existing vocational courses</w:t>
      </w:r>
    </w:p>
    <w:p w14:paraId="4FA4FD3B"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Intensive and flexible courses which lead to a Functional Skills Qualification.</w:t>
      </w:r>
    </w:p>
    <w:p w14:paraId="16EEC965" w14:textId="77777777" w:rsidR="001F64D9" w:rsidRDefault="001F64D9" w:rsidP="001F64D9">
      <w:pPr>
        <w:pStyle w:val="NormalWeb"/>
        <w:shd w:val="clear" w:color="auto" w:fill="FFFFFF"/>
        <w:spacing w:before="0" w:beforeAutospacing="0" w:after="0" w:afterAutospacing="0"/>
        <w:ind w:left="709"/>
        <w:jc w:val="both"/>
        <w:rPr>
          <w:rFonts w:asciiTheme="minorHAnsi" w:eastAsiaTheme="minorHAnsi" w:hAnsiTheme="minorHAnsi" w:cstheme="minorHAnsi"/>
          <w:color w:val="050505"/>
          <w:sz w:val="22"/>
          <w:szCs w:val="22"/>
        </w:rPr>
      </w:pPr>
    </w:p>
    <w:p w14:paraId="07939422" w14:textId="74D127BF" w:rsidR="001F64D9" w:rsidRPr="00B557FA" w:rsidRDefault="001F64D9" w:rsidP="001F64D9">
      <w:pPr>
        <w:pStyle w:val="NormalWeb"/>
        <w:shd w:val="clear" w:color="auto" w:fill="FFFFFF"/>
        <w:spacing w:before="0" w:beforeAutospacing="0" w:after="0" w:afterAutospacing="0"/>
        <w:ind w:left="709"/>
        <w:jc w:val="both"/>
        <w:rPr>
          <w:rFonts w:asciiTheme="minorHAnsi" w:eastAsiaTheme="minorHAnsi" w:hAnsiTheme="minorHAnsi" w:cstheme="minorHAnsi"/>
          <w:color w:val="050505"/>
          <w:sz w:val="22"/>
          <w:szCs w:val="22"/>
        </w:rPr>
      </w:pPr>
      <w:r w:rsidRPr="00B557FA">
        <w:rPr>
          <w:rFonts w:asciiTheme="minorHAnsi" w:eastAsiaTheme="minorHAnsi" w:hAnsiTheme="minorHAnsi" w:cstheme="minorHAnsi"/>
          <w:color w:val="050505"/>
          <w:sz w:val="22"/>
          <w:szCs w:val="22"/>
        </w:rPr>
        <w:t xml:space="preserve">While we are in the early stages of the programme, this funding has already made a difference to some of the first learners to complete a course. </w:t>
      </w:r>
    </w:p>
    <w:p w14:paraId="43A68BB5" w14:textId="77777777" w:rsidR="001F64D9" w:rsidRPr="00B557FA" w:rsidRDefault="001F64D9" w:rsidP="001F64D9">
      <w:pPr>
        <w:ind w:left="709"/>
        <w:jc w:val="both"/>
        <w:rPr>
          <w:rFonts w:cstheme="minorHAnsi"/>
          <w:color w:val="050505"/>
          <w:lang w:eastAsia="en-GB"/>
        </w:rPr>
      </w:pPr>
    </w:p>
    <w:p w14:paraId="674A70CC" w14:textId="77777777" w:rsidR="001F64D9" w:rsidRPr="00B557FA" w:rsidRDefault="001F64D9" w:rsidP="001F64D9">
      <w:pPr>
        <w:ind w:left="709"/>
        <w:jc w:val="both"/>
        <w:rPr>
          <w:rFonts w:eastAsia="Calibri" w:cstheme="minorHAnsi"/>
          <w:b/>
          <w:bCs/>
        </w:rPr>
      </w:pPr>
      <w:r w:rsidRPr="00B557FA">
        <w:rPr>
          <w:rFonts w:eastAsia="Calibri" w:cstheme="minorHAnsi"/>
          <w:b/>
          <w:bCs/>
        </w:rPr>
        <w:t>Norfolk to benefit from new Family Hubs and Start for Life funding</w:t>
      </w:r>
    </w:p>
    <w:p w14:paraId="2DD63E58" w14:textId="61B0D6AB" w:rsidR="001F64D9"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Children and parents in Norfolk are to benefit from a new cradle to career approach to family support.</w:t>
      </w:r>
    </w:p>
    <w:p w14:paraId="58285A0D" w14:textId="77777777" w:rsidR="001F64D9" w:rsidRPr="00B557FA" w:rsidRDefault="001F64D9" w:rsidP="001F64D9">
      <w:pPr>
        <w:shd w:val="clear" w:color="auto" w:fill="FFFFFF"/>
        <w:ind w:left="709"/>
        <w:jc w:val="both"/>
        <w:rPr>
          <w:rFonts w:eastAsia="Times New Roman" w:cstheme="minorHAnsi"/>
          <w:color w:val="050505"/>
          <w:lang w:eastAsia="en-GB"/>
        </w:rPr>
      </w:pPr>
    </w:p>
    <w:p w14:paraId="0F226F98" w14:textId="1F138F33" w:rsidR="001F64D9"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The government has just announced that Norfolk County Council will be one of 75 local authorities receiving some of the £302m new Family Hubs and Start for Life funding.</w:t>
      </w:r>
    </w:p>
    <w:p w14:paraId="4C694F46" w14:textId="77777777" w:rsidR="001F64D9" w:rsidRPr="00B557FA" w:rsidRDefault="001F64D9" w:rsidP="001F64D9">
      <w:pPr>
        <w:shd w:val="clear" w:color="auto" w:fill="FFFFFF"/>
        <w:ind w:left="709"/>
        <w:jc w:val="both"/>
        <w:rPr>
          <w:rFonts w:eastAsia="Times New Roman" w:cstheme="minorHAnsi"/>
          <w:color w:val="050505"/>
          <w:lang w:eastAsia="en-GB"/>
        </w:rPr>
      </w:pPr>
    </w:p>
    <w:p w14:paraId="371FC17B" w14:textId="7F130FA9" w:rsidR="001F64D9"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It means the county will receive approximately £6m to further develop its prevention and early help services for families with children and young people up to the age of 19 (25 if they have special educational needs and disabilities).</w:t>
      </w:r>
    </w:p>
    <w:p w14:paraId="194CC16E" w14:textId="77777777" w:rsidR="001F64D9" w:rsidRPr="00B557FA" w:rsidRDefault="001F64D9" w:rsidP="001F64D9">
      <w:pPr>
        <w:shd w:val="clear" w:color="auto" w:fill="FFFFFF"/>
        <w:ind w:left="709"/>
        <w:jc w:val="both"/>
        <w:rPr>
          <w:rFonts w:eastAsia="Times New Roman" w:cstheme="minorHAnsi"/>
          <w:color w:val="050505"/>
          <w:lang w:eastAsia="en-GB"/>
        </w:rPr>
      </w:pPr>
    </w:p>
    <w:p w14:paraId="584E6C6A" w14:textId="30A55654" w:rsidR="001F64D9"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This is not about introducing a new service or opening new buildings but to allow the county to further develop support for families. Using a whole family approach, the Family Hubs network will give families a single access point to support services that are integrated across health (physical and mental health) and social care as well as voluntary and community organisations and education.</w:t>
      </w:r>
    </w:p>
    <w:p w14:paraId="51EDA54A" w14:textId="77777777" w:rsidR="001F64D9" w:rsidRPr="00B557FA" w:rsidRDefault="001F64D9" w:rsidP="001F64D9">
      <w:pPr>
        <w:shd w:val="clear" w:color="auto" w:fill="FFFFFF"/>
        <w:ind w:left="709"/>
        <w:jc w:val="both"/>
        <w:rPr>
          <w:rFonts w:eastAsia="Times New Roman" w:cstheme="minorHAnsi"/>
          <w:color w:val="050505"/>
          <w:lang w:eastAsia="en-GB"/>
        </w:rPr>
      </w:pPr>
    </w:p>
    <w:p w14:paraId="53A20B74" w14:textId="24EADA61" w:rsidR="001F64D9"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Whilst there will be at least seven physical Family Hub sites in existing community buildings, which families will be able to walk into, services will be delivered largely on an outreach basis. The Family Hub approach will bring together a wide range of services so that families can access support in the spaces and places that they live and visit, such as libraries and community buildings.</w:t>
      </w:r>
    </w:p>
    <w:p w14:paraId="60C8948D" w14:textId="77777777" w:rsidR="001F64D9" w:rsidRPr="00B557FA" w:rsidRDefault="001F64D9" w:rsidP="001F64D9">
      <w:pPr>
        <w:shd w:val="clear" w:color="auto" w:fill="FFFFFF"/>
        <w:ind w:left="709"/>
        <w:jc w:val="both"/>
        <w:rPr>
          <w:rFonts w:eastAsia="Times New Roman" w:cstheme="minorHAnsi"/>
          <w:color w:val="050505"/>
          <w:lang w:eastAsia="en-GB"/>
        </w:rPr>
      </w:pPr>
    </w:p>
    <w:p w14:paraId="0A9E3F08" w14:textId="77777777" w:rsidR="001F64D9" w:rsidRPr="00B557FA" w:rsidRDefault="001F64D9" w:rsidP="001F64D9">
      <w:pPr>
        <w:shd w:val="clear" w:color="auto" w:fill="FFFFFF"/>
        <w:ind w:left="709"/>
        <w:jc w:val="both"/>
        <w:rPr>
          <w:rFonts w:eastAsia="Times New Roman" w:cstheme="minorHAnsi"/>
          <w:color w:val="050505"/>
          <w:lang w:eastAsia="en-GB"/>
        </w:rPr>
      </w:pPr>
      <w:r w:rsidRPr="00B557FA">
        <w:rPr>
          <w:rFonts w:eastAsia="Times New Roman" w:cstheme="minorHAnsi"/>
          <w:color w:val="050505"/>
          <w:lang w:eastAsia="en-GB"/>
        </w:rPr>
        <w:t>The Family Hubs network will provide simple access to ‘Start for Life’ services, providing the best support for babies in the first 1,001 critical days from conception to the age of two, setting them up to maximise their potential for lifelong emotional and physical wellbeing including:</w:t>
      </w:r>
    </w:p>
    <w:p w14:paraId="73E4B9DE"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Perinatal mental health and parent-infant relationships support for families who are expecting a baby or have a baby under the age of two</w:t>
      </w:r>
    </w:p>
    <w:p w14:paraId="28BB810C"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Infant feeding support services</w:t>
      </w:r>
    </w:p>
    <w:p w14:paraId="3C526587"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Parenting support for parents of children aged 0-2</w:t>
      </w:r>
    </w:p>
    <w:p w14:paraId="400DC06A" w14:textId="77777777" w:rsidR="001F64D9" w:rsidRPr="00B557FA" w:rsidRDefault="001F64D9" w:rsidP="001F64D9">
      <w:pPr>
        <w:numPr>
          <w:ilvl w:val="0"/>
          <w:numId w:val="46"/>
        </w:numPr>
        <w:shd w:val="clear" w:color="auto" w:fill="FFFFFF"/>
        <w:tabs>
          <w:tab w:val="clear" w:pos="720"/>
          <w:tab w:val="left" w:pos="1134"/>
        </w:tabs>
        <w:ind w:left="1134" w:hanging="283"/>
        <w:jc w:val="both"/>
        <w:rPr>
          <w:rFonts w:eastAsia="Times New Roman" w:cstheme="minorHAnsi"/>
          <w:color w:val="050505"/>
          <w:lang w:eastAsia="en-GB"/>
        </w:rPr>
      </w:pPr>
      <w:r w:rsidRPr="00B557FA">
        <w:rPr>
          <w:rFonts w:eastAsia="Times New Roman" w:cstheme="minorHAnsi"/>
          <w:color w:val="050505"/>
          <w:lang w:eastAsia="en-GB"/>
        </w:rPr>
        <w:t>Home learning environment support for parents of children aged 3-4</w:t>
      </w:r>
    </w:p>
    <w:p w14:paraId="110B0806" w14:textId="77777777" w:rsidR="0097436C" w:rsidRDefault="0097436C" w:rsidP="005A3054">
      <w:pPr>
        <w:ind w:left="720"/>
        <w:jc w:val="both"/>
      </w:pPr>
    </w:p>
    <w:p w14:paraId="0D0A16DF"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Borough Councillor</w:t>
      </w:r>
      <w:r>
        <w:rPr>
          <w:rFonts w:cstheme="minorHAnsi"/>
          <w:b/>
        </w:rPr>
        <w:t>s</w:t>
      </w:r>
    </w:p>
    <w:p w14:paraId="1FA1EB3B" w14:textId="40D447C0" w:rsidR="0039614E" w:rsidRDefault="0039614E" w:rsidP="008517F2">
      <w:pPr>
        <w:ind w:left="720"/>
        <w:jc w:val="both"/>
        <w:rPr>
          <w:rFonts w:cstheme="minorHAnsi"/>
        </w:rPr>
      </w:pPr>
      <w:r w:rsidRPr="008517F2">
        <w:rPr>
          <w:rFonts w:cstheme="minorHAnsi"/>
        </w:rPr>
        <w:t xml:space="preserve">Borough Cllr </w:t>
      </w:r>
      <w:r w:rsidR="009C4563">
        <w:rPr>
          <w:rFonts w:cstheme="minorHAnsi"/>
        </w:rPr>
        <w:t>Spikings reported that she would be standing at the forthcoming elections</w:t>
      </w:r>
      <w:r w:rsidR="00071328">
        <w:rPr>
          <w:rFonts w:cstheme="minorHAnsi"/>
        </w:rPr>
        <w:t>.</w:t>
      </w:r>
      <w:r w:rsidR="009C4563">
        <w:rPr>
          <w:rFonts w:cstheme="minorHAnsi"/>
        </w:rPr>
        <w:t xml:space="preserve">  She noted that people voting at poll stations would have to provide photo identification.</w:t>
      </w:r>
    </w:p>
    <w:p w14:paraId="2AD15BFB" w14:textId="77777777" w:rsidR="0097436C" w:rsidRDefault="0097436C" w:rsidP="008517F2">
      <w:pPr>
        <w:ind w:left="720"/>
        <w:jc w:val="both"/>
        <w:rPr>
          <w:rFonts w:cstheme="minorHAnsi"/>
        </w:rPr>
      </w:pPr>
    </w:p>
    <w:p w14:paraId="4C969A43" w14:textId="75F2707A" w:rsidR="009C4563" w:rsidRDefault="009C4563" w:rsidP="008517F2">
      <w:pPr>
        <w:ind w:left="720"/>
        <w:jc w:val="both"/>
      </w:pPr>
      <w:r>
        <w:rPr>
          <w:rFonts w:cstheme="minorHAnsi"/>
        </w:rPr>
        <w:t xml:space="preserve">The Council’s 2023/2024 precept had increased by £4.50 for a Band D property.  </w:t>
      </w:r>
      <w:r>
        <w:t xml:space="preserve">From </w:t>
      </w:r>
      <w:r w:rsidR="004B1DD9">
        <w:t>the</w:t>
      </w:r>
      <w:r>
        <w:t xml:space="preserve"> precept</w:t>
      </w:r>
      <w:r w:rsidR="004B1DD9">
        <w:t>,</w:t>
      </w:r>
      <w:r>
        <w:t xml:space="preserve"> the Council was obligated to pay part of </w:t>
      </w:r>
      <w:r w:rsidR="004B1DD9">
        <w:t>its</w:t>
      </w:r>
      <w:r>
        <w:t xml:space="preserve"> </w:t>
      </w:r>
      <w:r w:rsidR="004B1DD9">
        <w:t>demand</w:t>
      </w:r>
      <w:r>
        <w:t xml:space="preserve"> to the Internal Drainage Boards.</w:t>
      </w:r>
    </w:p>
    <w:p w14:paraId="4B960A85" w14:textId="561E7B76" w:rsidR="00C35425" w:rsidRDefault="00C35425" w:rsidP="008517F2">
      <w:pPr>
        <w:ind w:left="720"/>
        <w:jc w:val="both"/>
      </w:pPr>
    </w:p>
    <w:p w14:paraId="6A735454" w14:textId="1B12F582" w:rsidR="00C35425" w:rsidRDefault="00032867" w:rsidP="008517F2">
      <w:pPr>
        <w:ind w:left="720"/>
        <w:jc w:val="both"/>
      </w:pPr>
      <w:r>
        <w:lastRenderedPageBreak/>
        <w:t>As Chairman of the Planning Committee, Cllr Spikings confirmed that meetings could be watched live online.  She noted that t</w:t>
      </w:r>
      <w:r w:rsidR="00C35425">
        <w:t>here had been 593 planning enforcement cases in the Borough for the past year with 576 closed</w:t>
      </w:r>
      <w:r w:rsidR="004B1DD9">
        <w:t xml:space="preserve"> during that period</w:t>
      </w:r>
      <w:r w:rsidR="00C35425">
        <w:t>.</w:t>
      </w:r>
    </w:p>
    <w:p w14:paraId="18F743C3" w14:textId="60EF52F9" w:rsidR="00C35425" w:rsidRDefault="00C35425" w:rsidP="008517F2">
      <w:pPr>
        <w:ind w:left="720"/>
        <w:jc w:val="both"/>
      </w:pPr>
    </w:p>
    <w:p w14:paraId="796E2298" w14:textId="1A53B372" w:rsidR="00C35425" w:rsidRDefault="00C35425" w:rsidP="00C35425">
      <w:pPr>
        <w:ind w:left="720"/>
        <w:jc w:val="both"/>
      </w:pPr>
      <w:r>
        <w:t>Litter continued to be a huge problem in West Norfolk, particularly in rural areas</w:t>
      </w:r>
      <w:r w:rsidR="004B1DD9">
        <w:t xml:space="preserve"> along the roadway verges</w:t>
      </w:r>
      <w:r>
        <w:t>.</w:t>
      </w:r>
    </w:p>
    <w:p w14:paraId="4B0B000D" w14:textId="77777777" w:rsidR="00C35425" w:rsidRDefault="00C35425" w:rsidP="00C35425">
      <w:pPr>
        <w:ind w:left="720"/>
        <w:jc w:val="both"/>
      </w:pPr>
    </w:p>
    <w:p w14:paraId="78B7F25F" w14:textId="7272E62B" w:rsidR="00C35425" w:rsidRDefault="00C35425" w:rsidP="00C35425">
      <w:pPr>
        <w:ind w:left="720"/>
        <w:jc w:val="both"/>
        <w:rPr>
          <w:rFonts w:cstheme="minorHAnsi"/>
        </w:rPr>
      </w:pPr>
      <w:r>
        <w:rPr>
          <w:rFonts w:cstheme="minorHAnsi"/>
        </w:rPr>
        <w:t>Residents can now recycle batteries (placed in a clear bag on top of their bin) and will shortly be able to recycle s</w:t>
      </w:r>
      <w:r w:rsidRPr="00D80BBD">
        <w:rPr>
          <w:rFonts w:cstheme="minorHAnsi"/>
        </w:rPr>
        <w:t xml:space="preserve">mall </w:t>
      </w:r>
      <w:r>
        <w:rPr>
          <w:rFonts w:cstheme="minorHAnsi"/>
        </w:rPr>
        <w:t xml:space="preserve">household </w:t>
      </w:r>
      <w:r w:rsidRPr="00D80BBD">
        <w:rPr>
          <w:rFonts w:cstheme="minorHAnsi"/>
        </w:rPr>
        <w:t>electrical items.</w:t>
      </w:r>
      <w:r>
        <w:rPr>
          <w:rFonts w:cstheme="minorHAnsi"/>
        </w:rPr>
        <w:t xml:space="preserve"> </w:t>
      </w:r>
      <w:r w:rsidRPr="00D80BBD">
        <w:rPr>
          <w:rFonts w:cstheme="minorHAnsi"/>
        </w:rPr>
        <w:t xml:space="preserve"> </w:t>
      </w:r>
      <w:r>
        <w:rPr>
          <w:rFonts w:cstheme="minorHAnsi"/>
        </w:rPr>
        <w:t>This new scheme will be phased out; r</w:t>
      </w:r>
      <w:r w:rsidRPr="00D80BBD">
        <w:rPr>
          <w:rFonts w:cstheme="minorHAnsi"/>
        </w:rPr>
        <w:t xml:space="preserve">esidents will receive a hanger on their bin, </w:t>
      </w:r>
      <w:r>
        <w:rPr>
          <w:rFonts w:cstheme="minorHAnsi"/>
        </w:rPr>
        <w:t>advising</w:t>
      </w:r>
      <w:r w:rsidRPr="00D80BBD">
        <w:rPr>
          <w:rFonts w:cstheme="minorHAnsi"/>
        </w:rPr>
        <w:t xml:space="preserve"> the week before collections are due to start in their area</w:t>
      </w:r>
      <w:r>
        <w:rPr>
          <w:rFonts w:cstheme="minorHAnsi"/>
        </w:rPr>
        <w:t xml:space="preserve">, and details of </w:t>
      </w:r>
      <w:r w:rsidRPr="00D80BBD">
        <w:rPr>
          <w:rFonts w:cstheme="minorHAnsi"/>
        </w:rPr>
        <w:t xml:space="preserve">what items can </w:t>
      </w:r>
      <w:r>
        <w:rPr>
          <w:rFonts w:cstheme="minorHAnsi"/>
        </w:rPr>
        <w:t xml:space="preserve">be recycled, together with information of </w:t>
      </w:r>
      <w:r w:rsidRPr="00D80BBD">
        <w:rPr>
          <w:rFonts w:cstheme="minorHAnsi"/>
        </w:rPr>
        <w:t xml:space="preserve">when and how to put them out for collection. </w:t>
      </w:r>
      <w:r>
        <w:rPr>
          <w:rFonts w:cstheme="minorHAnsi"/>
        </w:rPr>
        <w:t xml:space="preserve"> Residents are encouraged not to </w:t>
      </w:r>
      <w:r w:rsidRPr="00D80BBD">
        <w:rPr>
          <w:rFonts w:cstheme="minorHAnsi"/>
        </w:rPr>
        <w:t>store items</w:t>
      </w:r>
      <w:r>
        <w:rPr>
          <w:rFonts w:cstheme="minorHAnsi"/>
        </w:rPr>
        <w:t xml:space="preserve"> up but </w:t>
      </w:r>
      <w:r w:rsidRPr="00D80BBD">
        <w:rPr>
          <w:rFonts w:cstheme="minorHAnsi"/>
        </w:rPr>
        <w:t xml:space="preserve">instead </w:t>
      </w:r>
      <w:r>
        <w:rPr>
          <w:rFonts w:cstheme="minorHAnsi"/>
        </w:rPr>
        <w:t>put them out regularly once the scheme begins.</w:t>
      </w:r>
    </w:p>
    <w:p w14:paraId="3CF4EC7E" w14:textId="1B2174C5" w:rsidR="00C35425" w:rsidRPr="00C35425" w:rsidRDefault="00C35425" w:rsidP="00C35425">
      <w:pPr>
        <w:ind w:left="720"/>
        <w:jc w:val="both"/>
        <w:rPr>
          <w:rFonts w:cstheme="minorHAnsi"/>
        </w:rPr>
      </w:pPr>
    </w:p>
    <w:p w14:paraId="574C333E" w14:textId="46D4EF7F" w:rsidR="00C35425" w:rsidRPr="00C35425" w:rsidRDefault="00C35425" w:rsidP="00C35425">
      <w:pPr>
        <w:ind w:left="720"/>
        <w:jc w:val="both"/>
        <w:rPr>
          <w:rFonts w:cstheme="minorHAnsi"/>
          <w:color w:val="0B0C0C"/>
          <w:shd w:val="clear" w:color="auto" w:fill="FFFFFF"/>
        </w:rPr>
      </w:pPr>
      <w:r w:rsidRPr="00C35425">
        <w:rPr>
          <w:rFonts w:cstheme="minorHAnsi"/>
          <w:color w:val="0B0C0C"/>
          <w:shd w:val="clear" w:color="auto" w:fill="FFFFFF"/>
        </w:rPr>
        <w:t>The agreement for a devolution deal between the Government and Norfolk County Council was ongoing.</w:t>
      </w:r>
    </w:p>
    <w:p w14:paraId="16DBCABC" w14:textId="77777777" w:rsidR="00C35425" w:rsidRPr="00C35425" w:rsidRDefault="00C35425" w:rsidP="00C35425">
      <w:pPr>
        <w:ind w:left="720"/>
        <w:jc w:val="both"/>
        <w:rPr>
          <w:rFonts w:cstheme="minorHAnsi"/>
          <w:color w:val="0B0C0C"/>
          <w:shd w:val="clear" w:color="auto" w:fill="FFFFFF"/>
        </w:rPr>
      </w:pPr>
    </w:p>
    <w:p w14:paraId="6D89589E" w14:textId="30D60125" w:rsidR="00C35425" w:rsidRDefault="00C35425" w:rsidP="00C35425">
      <w:pPr>
        <w:ind w:left="720"/>
        <w:jc w:val="both"/>
        <w:rPr>
          <w:rFonts w:cstheme="minorHAnsi"/>
        </w:rPr>
      </w:pPr>
      <w:r>
        <w:rPr>
          <w:rFonts w:cstheme="minorHAnsi"/>
        </w:rPr>
        <w:t xml:space="preserve">Lots of villages held events in </w:t>
      </w:r>
      <w:r w:rsidR="004B1DD9">
        <w:rPr>
          <w:rFonts w:cstheme="minorHAnsi"/>
        </w:rPr>
        <w:t xml:space="preserve">June </w:t>
      </w:r>
      <w:r>
        <w:rPr>
          <w:rFonts w:cstheme="minorHAnsi"/>
        </w:rPr>
        <w:t xml:space="preserve">2022 to commemorate the Queen’s Platinum Jubilee and it was anticipated that further events would be held in May 2023 for the King’s Coronation.  A grant of £200.00 </w:t>
      </w:r>
      <w:r w:rsidR="004B1DD9">
        <w:rPr>
          <w:rFonts w:cstheme="minorHAnsi"/>
        </w:rPr>
        <w:t>for the King’s Coronation</w:t>
      </w:r>
      <w:r>
        <w:rPr>
          <w:rFonts w:cstheme="minorHAnsi"/>
        </w:rPr>
        <w:t xml:space="preserve"> was currently available from the BCKL&amp;WN.</w:t>
      </w:r>
    </w:p>
    <w:p w14:paraId="3DA85F56" w14:textId="7F5E32BE" w:rsidR="00C35425" w:rsidRDefault="00C35425" w:rsidP="00C35425">
      <w:pPr>
        <w:ind w:left="720"/>
        <w:jc w:val="both"/>
        <w:rPr>
          <w:rFonts w:cstheme="minorHAnsi"/>
        </w:rPr>
      </w:pPr>
    </w:p>
    <w:p w14:paraId="5BCD8E52" w14:textId="41F32655" w:rsidR="00C35425" w:rsidRDefault="00C35425" w:rsidP="00C35425">
      <w:pPr>
        <w:ind w:left="720"/>
        <w:jc w:val="both"/>
        <w:rPr>
          <w:rFonts w:cstheme="minorHAnsi"/>
        </w:rPr>
      </w:pPr>
      <w:r>
        <w:rPr>
          <w:rFonts w:cstheme="minorHAnsi"/>
        </w:rPr>
        <w:t>Cllr Spikings thanked</w:t>
      </w:r>
      <w:r w:rsidR="004B1DD9">
        <w:rPr>
          <w:rFonts w:cstheme="minorHAnsi"/>
        </w:rPr>
        <w:t xml:space="preserve"> Parish</w:t>
      </w:r>
      <w:r>
        <w:rPr>
          <w:rFonts w:cstheme="minorHAnsi"/>
        </w:rPr>
        <w:t xml:space="preserve"> Councillors for the </w:t>
      </w:r>
      <w:r w:rsidR="004B1DD9">
        <w:rPr>
          <w:rFonts w:cstheme="minorHAnsi"/>
        </w:rPr>
        <w:t xml:space="preserve">hard </w:t>
      </w:r>
      <w:r>
        <w:rPr>
          <w:rFonts w:cstheme="minorHAnsi"/>
        </w:rPr>
        <w:t xml:space="preserve">work they undertook for the parishes </w:t>
      </w:r>
      <w:r w:rsidR="004B1DD9">
        <w:rPr>
          <w:rFonts w:cstheme="minorHAnsi"/>
        </w:rPr>
        <w:t>with</w:t>
      </w:r>
      <w:r>
        <w:rPr>
          <w:rFonts w:cstheme="minorHAnsi"/>
        </w:rPr>
        <w:t>in her ward.</w:t>
      </w:r>
    </w:p>
    <w:p w14:paraId="584F1111" w14:textId="03703853" w:rsidR="00C35425" w:rsidRDefault="00C35425" w:rsidP="008517F2">
      <w:pPr>
        <w:ind w:left="720"/>
        <w:jc w:val="both"/>
        <w:rPr>
          <w:rFonts w:cstheme="minorHAnsi"/>
        </w:rPr>
      </w:pPr>
    </w:p>
    <w:p w14:paraId="032D6920" w14:textId="25050DA3" w:rsidR="00C35425" w:rsidRDefault="00C35425" w:rsidP="008517F2">
      <w:pPr>
        <w:ind w:left="720"/>
        <w:jc w:val="both"/>
        <w:rPr>
          <w:rFonts w:cstheme="minorHAnsi"/>
        </w:rPr>
      </w:pPr>
      <w:r>
        <w:rPr>
          <w:rFonts w:cstheme="minorHAnsi"/>
        </w:rPr>
        <w:t>Borough Cllr Rose was not present at the meeting and no prior written report had been received.</w:t>
      </w:r>
    </w:p>
    <w:p w14:paraId="08ACB4AB" w14:textId="77777777" w:rsidR="00071328" w:rsidRPr="008517F2" w:rsidRDefault="00071328" w:rsidP="008517F2">
      <w:pPr>
        <w:ind w:left="720"/>
        <w:jc w:val="both"/>
        <w:rPr>
          <w:rFonts w:cstheme="minorHAnsi"/>
        </w:rPr>
      </w:pPr>
    </w:p>
    <w:p w14:paraId="18F8B573" w14:textId="77777777" w:rsidR="00FE4898" w:rsidRPr="00331518" w:rsidRDefault="00FE4898" w:rsidP="00FE4898">
      <w:pPr>
        <w:pStyle w:val="NoSpacing"/>
        <w:tabs>
          <w:tab w:val="left" w:pos="709"/>
        </w:tabs>
        <w:ind w:left="720"/>
        <w:contextualSpacing/>
        <w:jc w:val="both"/>
        <w:rPr>
          <w:rFonts w:cstheme="minorHAnsi"/>
          <w:b/>
          <w:bCs/>
        </w:rPr>
      </w:pPr>
      <w:r w:rsidRPr="00331518">
        <w:rPr>
          <w:rFonts w:cstheme="minorHAnsi"/>
          <w:b/>
          <w:bCs/>
        </w:rPr>
        <w:t>Public Participation</w:t>
      </w:r>
    </w:p>
    <w:p w14:paraId="7155F370" w14:textId="77777777" w:rsidR="00071328" w:rsidRDefault="00071328" w:rsidP="00071328">
      <w:pPr>
        <w:ind w:left="720"/>
        <w:jc w:val="both"/>
        <w:rPr>
          <w:rFonts w:cstheme="minorHAnsi"/>
        </w:rPr>
      </w:pPr>
      <w:r>
        <w:rPr>
          <w:rFonts w:cstheme="minorHAnsi"/>
        </w:rPr>
        <w:t>There were no members of public present at the meeting and no Councillors wished to address the Council.</w:t>
      </w:r>
    </w:p>
    <w:p w14:paraId="2D03A082" w14:textId="77777777" w:rsidR="00FE4898" w:rsidRDefault="00FE4898" w:rsidP="00FE4898">
      <w:pPr>
        <w:pStyle w:val="NoSpacing"/>
        <w:tabs>
          <w:tab w:val="left" w:pos="709"/>
        </w:tabs>
        <w:ind w:left="720"/>
        <w:contextualSpacing/>
        <w:jc w:val="both"/>
        <w:rPr>
          <w:rFonts w:cstheme="minorHAnsi"/>
        </w:rPr>
      </w:pPr>
    </w:p>
    <w:p w14:paraId="7F315EE2" w14:textId="255FE3A3" w:rsidR="00FE4898" w:rsidRDefault="00FE4898" w:rsidP="00FE4898">
      <w:pPr>
        <w:pStyle w:val="NoSpacing"/>
        <w:tabs>
          <w:tab w:val="left" w:pos="709"/>
        </w:tabs>
        <w:ind w:left="720"/>
        <w:contextualSpacing/>
        <w:jc w:val="both"/>
        <w:rPr>
          <w:rFonts w:cstheme="minorHAnsi"/>
        </w:rPr>
      </w:pPr>
      <w:r>
        <w:rPr>
          <w:rFonts w:cstheme="minorHAnsi"/>
        </w:rPr>
        <w:t>The Chairman, Cllr Pegg, resumed the meeting at 7.</w:t>
      </w:r>
      <w:r w:rsidR="005E5030">
        <w:rPr>
          <w:rFonts w:cstheme="minorHAnsi"/>
        </w:rPr>
        <w:t>34</w:t>
      </w:r>
      <w:r>
        <w:rPr>
          <w:rFonts w:cstheme="minorHAnsi"/>
        </w:rPr>
        <w:t>pm.</w:t>
      </w:r>
    </w:p>
    <w:p w14:paraId="770F4569" w14:textId="6FA1F3FD" w:rsidR="00FB7372" w:rsidRDefault="00FB7372" w:rsidP="00FE4898">
      <w:pPr>
        <w:pStyle w:val="NoSpacing"/>
        <w:tabs>
          <w:tab w:val="left" w:pos="709"/>
        </w:tabs>
        <w:ind w:left="720"/>
        <w:contextualSpacing/>
        <w:jc w:val="both"/>
        <w:rPr>
          <w:rFonts w:cstheme="minorHAnsi"/>
        </w:rPr>
      </w:pPr>
    </w:p>
    <w:p w14:paraId="655F981C" w14:textId="0481B974" w:rsidR="00275519" w:rsidRDefault="00275519" w:rsidP="003C1B62">
      <w:pPr>
        <w:pStyle w:val="NoSpacing"/>
        <w:numPr>
          <w:ilvl w:val="0"/>
          <w:numId w:val="15"/>
        </w:numPr>
        <w:tabs>
          <w:tab w:val="left" w:pos="709"/>
        </w:tabs>
        <w:ind w:left="709" w:hanging="709"/>
        <w:contextualSpacing/>
        <w:jc w:val="both"/>
        <w:rPr>
          <w:rFonts w:cstheme="minorHAnsi"/>
          <w:b/>
        </w:rPr>
      </w:pPr>
      <w:r w:rsidRPr="00E74182">
        <w:rPr>
          <w:rFonts w:cstheme="minorHAnsi"/>
          <w:b/>
        </w:rPr>
        <w:t>Finance</w:t>
      </w:r>
    </w:p>
    <w:p w14:paraId="1F5B53E6" w14:textId="77777777" w:rsidR="00275519" w:rsidRPr="00E74182" w:rsidRDefault="00275519" w:rsidP="00FE4898">
      <w:pPr>
        <w:pStyle w:val="NoSpacing"/>
        <w:numPr>
          <w:ilvl w:val="1"/>
          <w:numId w:val="15"/>
        </w:numPr>
        <w:tabs>
          <w:tab w:val="left" w:pos="1418"/>
        </w:tabs>
        <w:ind w:left="1418" w:hanging="709"/>
        <w:contextualSpacing/>
        <w:jc w:val="both"/>
        <w:rPr>
          <w:rFonts w:cstheme="minorHAnsi"/>
          <w:b/>
        </w:rPr>
      </w:pPr>
      <w:r w:rsidRPr="00E74182">
        <w:rPr>
          <w:rFonts w:cstheme="minorHAnsi"/>
          <w:b/>
        </w:rPr>
        <w:t>Bank Reconciliation</w:t>
      </w:r>
    </w:p>
    <w:p w14:paraId="3F5B28E2" w14:textId="606F3F83" w:rsidR="007B2ED1" w:rsidRPr="00331518" w:rsidRDefault="007B2ED1" w:rsidP="00FE4898">
      <w:pPr>
        <w:pStyle w:val="NoSpacing"/>
        <w:ind w:left="709"/>
        <w:contextualSpacing/>
        <w:jc w:val="both"/>
        <w:rPr>
          <w:rFonts w:cstheme="minorHAnsi"/>
        </w:rPr>
      </w:pPr>
      <w:r w:rsidRPr="00E74182">
        <w:rPr>
          <w:rFonts w:cstheme="minorHAnsi"/>
        </w:rPr>
        <w:t>The Clerk had circulated the bank reconciliation, period</w:t>
      </w:r>
      <w:r w:rsidR="00C35425">
        <w:rPr>
          <w:rFonts w:cstheme="minorHAnsi"/>
        </w:rPr>
        <w:t>s</w:t>
      </w:r>
      <w:r w:rsidRPr="00E74182">
        <w:rPr>
          <w:rFonts w:cstheme="minorHAnsi"/>
        </w:rPr>
        <w:t xml:space="preserve"> ending </w:t>
      </w:r>
      <w:r w:rsidR="00C35425">
        <w:rPr>
          <w:rFonts w:cstheme="minorHAnsi"/>
        </w:rPr>
        <w:t>January 2023 and February 2023</w:t>
      </w:r>
      <w:r w:rsidR="00124FF4">
        <w:rPr>
          <w:rFonts w:cstheme="minorHAnsi"/>
        </w:rPr>
        <w:t xml:space="preserve">, </w:t>
      </w:r>
      <w:r w:rsidRPr="00E74182">
        <w:rPr>
          <w:rFonts w:cstheme="minorHAnsi"/>
        </w:rPr>
        <w:t>current bank account statements and finance summary</w:t>
      </w:r>
      <w:r w:rsidR="00F90DD1">
        <w:rPr>
          <w:rFonts w:cstheme="minorHAnsi"/>
        </w:rPr>
        <w:t xml:space="preserve"> with </w:t>
      </w:r>
      <w:r w:rsidRPr="00E74182">
        <w:rPr>
          <w:rFonts w:cstheme="minorHAnsi"/>
        </w:rPr>
        <w:t>the agenda</w:t>
      </w:r>
      <w:r w:rsidRPr="00331518">
        <w:rPr>
          <w:rFonts w:cstheme="minorHAnsi"/>
        </w:rPr>
        <w:t>.  The bank balances were as follows:</w:t>
      </w:r>
    </w:p>
    <w:p w14:paraId="273C43C4" w14:textId="77777777" w:rsidR="007B2ED1" w:rsidRPr="00331518" w:rsidRDefault="007B2ED1" w:rsidP="00FE489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6B89CFF2" w14:textId="77777777" w:rsidR="00217CB4" w:rsidRPr="003C1B62" w:rsidRDefault="00217CB4" w:rsidP="003C1B62">
      <w:pPr>
        <w:tabs>
          <w:tab w:val="left" w:pos="3100"/>
          <w:tab w:val="left" w:pos="5085"/>
          <w:tab w:val="left" w:pos="7069"/>
          <w:tab w:val="left" w:pos="7353"/>
          <w:tab w:val="left" w:pos="11307"/>
          <w:tab w:val="left" w:pos="11590"/>
        </w:tabs>
        <w:rPr>
          <w:rFonts w:ascii="Calibri" w:eastAsia="Times New Roman" w:hAnsi="Calibri" w:cs="Times New Roman"/>
          <w:b/>
          <w:bCs/>
          <w:color w:val="000000"/>
          <w:sz w:val="16"/>
          <w:szCs w:val="16"/>
          <w:lang w:eastAsia="en-GB"/>
        </w:rPr>
      </w:pPr>
      <w:r w:rsidRPr="003C1B62">
        <w:rPr>
          <w:rFonts w:ascii="Calibri" w:eastAsia="Times New Roman" w:hAnsi="Calibri" w:cs="Times New Roman"/>
          <w:b/>
          <w:bCs/>
          <w:color w:val="000000"/>
          <w:sz w:val="16"/>
          <w:szCs w:val="16"/>
          <w:lang w:eastAsia="en-GB"/>
        </w:rPr>
        <w:lastRenderedPageBreak/>
        <w:t>January 2023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217CB4" w:rsidRPr="00553541" w14:paraId="456B2430"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20FB6DFB" w14:textId="77777777" w:rsidR="00217CB4" w:rsidRPr="00553541" w:rsidRDefault="00217CB4" w:rsidP="002B4EE7">
            <w:pPr>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8B6E6F6" w14:textId="77777777" w:rsidR="00217CB4" w:rsidRPr="00553541" w:rsidRDefault="00217CB4" w:rsidP="002B4EE7">
            <w:pPr>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4BC74EB9" w14:textId="77777777" w:rsidR="00217CB4" w:rsidRPr="00553541" w:rsidRDefault="00217CB4" w:rsidP="002B4EE7">
            <w:pPr>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3823E381" w14:textId="77777777" w:rsidR="00217CB4" w:rsidRPr="00553541" w:rsidRDefault="00217CB4" w:rsidP="002B4EE7">
            <w:pPr>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53DB8C9A" w14:textId="77777777" w:rsidR="00217CB4" w:rsidRPr="00553541" w:rsidRDefault="00217CB4" w:rsidP="002B4EE7">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8ADC763" w14:textId="77777777" w:rsidR="00217CB4" w:rsidRPr="00553541" w:rsidRDefault="00217CB4" w:rsidP="002B4EE7">
            <w:pPr>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2DC6F9D5" w14:textId="77777777" w:rsidR="00217CB4" w:rsidRPr="00553541" w:rsidRDefault="00217CB4" w:rsidP="002B4EE7">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217CB4" w:rsidRPr="00553541" w14:paraId="32293301"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A582E0A" w14:textId="77777777" w:rsidR="00217CB4" w:rsidRPr="00553541" w:rsidRDefault="00217CB4" w:rsidP="002B4EE7">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3EAFEFC" w14:textId="77777777" w:rsidR="00217CB4" w:rsidRPr="00553541" w:rsidRDefault="00217CB4" w:rsidP="002B4EE7">
            <w:pPr>
              <w:ind w:left="34"/>
              <w:jc w:val="right"/>
              <w:rPr>
                <w:color w:val="2E74B5" w:themeColor="accent1" w:themeShade="BF"/>
                <w:sz w:val="16"/>
                <w:szCs w:val="16"/>
                <w:lang w:eastAsia="en-GB"/>
              </w:rPr>
            </w:pPr>
            <w:r>
              <w:rPr>
                <w:color w:val="2E74B5" w:themeColor="accent1" w:themeShade="BF"/>
                <w:sz w:val="16"/>
                <w:szCs w:val="16"/>
                <w:lang w:eastAsia="en-GB"/>
              </w:rPr>
              <w:t>665.44</w:t>
            </w:r>
          </w:p>
        </w:tc>
        <w:tc>
          <w:tcPr>
            <w:tcW w:w="1984" w:type="dxa"/>
            <w:tcBorders>
              <w:top w:val="single" w:sz="4" w:space="0" w:color="auto"/>
              <w:left w:val="nil"/>
              <w:bottom w:val="single" w:sz="4" w:space="0" w:color="auto"/>
              <w:right w:val="single" w:sz="4" w:space="0" w:color="auto"/>
            </w:tcBorders>
            <w:noWrap/>
            <w:vAlign w:val="center"/>
            <w:hideMark/>
          </w:tcPr>
          <w:p w14:paraId="49450315" w14:textId="77777777" w:rsidR="00217CB4" w:rsidRPr="00553541" w:rsidRDefault="00217CB4" w:rsidP="002B4EE7">
            <w:pPr>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677.81</w:t>
            </w:r>
          </w:p>
        </w:tc>
        <w:tc>
          <w:tcPr>
            <w:tcW w:w="284" w:type="dxa"/>
            <w:noWrap/>
            <w:vAlign w:val="center"/>
            <w:hideMark/>
          </w:tcPr>
          <w:p w14:paraId="779407EE"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501245C" w14:textId="77777777" w:rsidR="00217CB4" w:rsidRPr="00553541" w:rsidRDefault="00217CB4" w:rsidP="002B4EE7">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01.2023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DC8A4F" w14:textId="77777777" w:rsidR="00217CB4" w:rsidRPr="00753C62" w:rsidRDefault="00217CB4" w:rsidP="002B4EE7">
            <w:pPr>
              <w:ind w:left="34"/>
              <w:jc w:val="right"/>
              <w:rPr>
                <w:color w:val="2E74B5" w:themeColor="accent1" w:themeShade="BF"/>
                <w:sz w:val="16"/>
                <w:szCs w:val="16"/>
                <w:lang w:eastAsia="en-GB"/>
              </w:rPr>
            </w:pPr>
            <w:r>
              <w:rPr>
                <w:color w:val="2E74B5" w:themeColor="accent1" w:themeShade="BF"/>
                <w:sz w:val="16"/>
                <w:szCs w:val="16"/>
                <w:lang w:eastAsia="en-GB"/>
              </w:rPr>
              <w:t>665.44</w:t>
            </w:r>
          </w:p>
        </w:tc>
        <w:tc>
          <w:tcPr>
            <w:tcW w:w="283" w:type="dxa"/>
            <w:noWrap/>
            <w:vAlign w:val="center"/>
            <w:hideMark/>
          </w:tcPr>
          <w:p w14:paraId="02B2A49C" w14:textId="77777777" w:rsidR="00217CB4" w:rsidRPr="00553541" w:rsidRDefault="00217CB4" w:rsidP="002B4EE7">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A61B916" w14:textId="77777777" w:rsidR="00217CB4" w:rsidRPr="00553541" w:rsidRDefault="00217CB4" w:rsidP="002B4EE7">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01.2023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062E41" w14:textId="77777777" w:rsidR="00217CB4" w:rsidRPr="000417AD" w:rsidRDefault="00217CB4" w:rsidP="002B4EE7">
            <w:pPr>
              <w:ind w:left="34"/>
              <w:jc w:val="right"/>
              <w:rPr>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Pr>
                <w:color w:val="2E74B5" w:themeColor="accent1" w:themeShade="BF"/>
                <w:sz w:val="16"/>
                <w:szCs w:val="16"/>
                <w:lang w:eastAsia="en-GB"/>
              </w:rPr>
              <w:t>677.81</w:t>
            </w:r>
          </w:p>
        </w:tc>
      </w:tr>
      <w:tr w:rsidR="00217CB4" w:rsidRPr="00553541" w14:paraId="7F2B703E"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71967A76" w14:textId="77777777" w:rsidR="00217CB4" w:rsidRPr="00553541" w:rsidRDefault="00217CB4" w:rsidP="002B4EE7">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4E4FD8D" w14:textId="77777777" w:rsidR="00217CB4" w:rsidRPr="00553541" w:rsidRDefault="00217CB4" w:rsidP="002B4EE7">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FDFC74A" w14:textId="77777777" w:rsidR="00217CB4" w:rsidRPr="00553541" w:rsidRDefault="00217CB4" w:rsidP="002B4EE7">
            <w:pPr>
              <w:ind w:left="34"/>
              <w:jc w:val="right"/>
              <w:rPr>
                <w:b/>
                <w:color w:val="2E74B5" w:themeColor="accent1" w:themeShade="BF"/>
                <w:sz w:val="16"/>
                <w:szCs w:val="16"/>
                <w:lang w:eastAsia="en-GB"/>
              </w:rPr>
            </w:pPr>
            <w:r>
              <w:rPr>
                <w:b/>
                <w:color w:val="2E74B5" w:themeColor="accent1" w:themeShade="BF"/>
                <w:sz w:val="16"/>
                <w:szCs w:val="16"/>
                <w:lang w:eastAsia="en-GB"/>
              </w:rPr>
              <w:t>4</w:t>
            </w:r>
            <w:r w:rsidRPr="00553541">
              <w:rPr>
                <w:b/>
                <w:color w:val="2E74B5" w:themeColor="accent1" w:themeShade="BF"/>
                <w:sz w:val="16"/>
                <w:szCs w:val="16"/>
                <w:lang w:eastAsia="en-GB"/>
              </w:rPr>
              <w:t>,</w:t>
            </w:r>
            <w:r>
              <w:rPr>
                <w:b/>
                <w:color w:val="2E74B5" w:themeColor="accent1" w:themeShade="BF"/>
                <w:sz w:val="16"/>
                <w:szCs w:val="16"/>
                <w:lang w:eastAsia="en-GB"/>
              </w:rPr>
              <w:t>343.25</w:t>
            </w:r>
          </w:p>
        </w:tc>
        <w:tc>
          <w:tcPr>
            <w:tcW w:w="284" w:type="dxa"/>
            <w:noWrap/>
            <w:vAlign w:val="center"/>
            <w:hideMark/>
          </w:tcPr>
          <w:p w14:paraId="56ED3D25"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64F976B" w14:textId="77777777" w:rsidR="00217CB4" w:rsidRPr="00553541" w:rsidRDefault="00217CB4" w:rsidP="002B4EE7">
            <w:pPr>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670E20E" w14:textId="77777777" w:rsidR="00217CB4" w:rsidRPr="00553541" w:rsidRDefault="00217CB4" w:rsidP="002B4EE7">
            <w:pPr>
              <w:ind w:left="34"/>
              <w:jc w:val="right"/>
              <w:rPr>
                <w:sz w:val="16"/>
                <w:szCs w:val="16"/>
                <w:lang w:eastAsia="en-GB"/>
              </w:rPr>
            </w:pPr>
            <w:r>
              <w:rPr>
                <w:sz w:val="16"/>
                <w:szCs w:val="16"/>
                <w:lang w:eastAsia="en-GB"/>
              </w:rPr>
              <w:t xml:space="preserve">500.00 </w:t>
            </w:r>
          </w:p>
        </w:tc>
        <w:tc>
          <w:tcPr>
            <w:tcW w:w="283" w:type="dxa"/>
            <w:noWrap/>
            <w:vAlign w:val="center"/>
            <w:hideMark/>
          </w:tcPr>
          <w:p w14:paraId="039CE212" w14:textId="77777777" w:rsidR="00217CB4" w:rsidRPr="00553541" w:rsidRDefault="00217CB4" w:rsidP="002B4EE7">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4997BBF" w14:textId="77777777" w:rsidR="00217CB4" w:rsidRPr="00553541" w:rsidRDefault="00217CB4" w:rsidP="002B4EE7">
            <w:pPr>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2D127E" w14:textId="77777777" w:rsidR="00217CB4" w:rsidRPr="00553541" w:rsidRDefault="00217CB4" w:rsidP="002B4EE7">
            <w:pPr>
              <w:ind w:left="34"/>
              <w:jc w:val="right"/>
              <w:rPr>
                <w:sz w:val="16"/>
                <w:szCs w:val="16"/>
                <w:lang w:eastAsia="en-GB"/>
              </w:rPr>
            </w:pPr>
            <w:r>
              <w:rPr>
                <w:sz w:val="16"/>
                <w:szCs w:val="16"/>
                <w:lang w:eastAsia="en-GB"/>
              </w:rPr>
              <w:t xml:space="preserve">-     </w:t>
            </w:r>
          </w:p>
        </w:tc>
      </w:tr>
      <w:tr w:rsidR="00217CB4" w:rsidRPr="00553541" w14:paraId="6578E9B9"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407E001F" w14:textId="77777777" w:rsidR="00217CB4" w:rsidRPr="00553541" w:rsidRDefault="00217CB4" w:rsidP="002B4EE7">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CD77A02" w14:textId="77777777" w:rsidR="00217CB4" w:rsidRPr="00553541" w:rsidRDefault="00217CB4" w:rsidP="002B4EE7">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17062EA" w14:textId="77777777" w:rsidR="00217CB4" w:rsidRPr="00553541" w:rsidRDefault="00217CB4" w:rsidP="002B4EE7">
            <w:pPr>
              <w:ind w:left="34"/>
              <w:jc w:val="right"/>
              <w:rPr>
                <w:sz w:val="16"/>
                <w:szCs w:val="16"/>
                <w:lang w:eastAsia="en-GB"/>
              </w:rPr>
            </w:pPr>
            <w:r w:rsidRPr="00553541">
              <w:rPr>
                <w:sz w:val="16"/>
                <w:szCs w:val="16"/>
                <w:lang w:eastAsia="en-GB"/>
              </w:rPr>
              <w:t> </w:t>
            </w:r>
          </w:p>
        </w:tc>
        <w:tc>
          <w:tcPr>
            <w:tcW w:w="284" w:type="dxa"/>
            <w:noWrap/>
            <w:vAlign w:val="center"/>
            <w:hideMark/>
          </w:tcPr>
          <w:p w14:paraId="3F8F69B9"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BD7B951" w14:textId="77777777" w:rsidR="00217CB4" w:rsidRPr="00553541" w:rsidRDefault="00217CB4" w:rsidP="002B4EE7">
            <w:pPr>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DED53D6" w14:textId="77777777" w:rsidR="00217CB4" w:rsidRPr="00553541" w:rsidRDefault="00217CB4" w:rsidP="002B4EE7">
            <w:pPr>
              <w:ind w:left="34"/>
              <w:jc w:val="right"/>
              <w:rPr>
                <w:sz w:val="16"/>
                <w:szCs w:val="16"/>
                <w:lang w:eastAsia="en-GB"/>
              </w:rPr>
            </w:pPr>
            <w:r w:rsidRPr="00553541">
              <w:rPr>
                <w:sz w:val="16"/>
                <w:szCs w:val="16"/>
                <w:lang w:eastAsia="en-GB"/>
              </w:rPr>
              <w:t xml:space="preserve">- </w:t>
            </w:r>
            <w:r>
              <w:rPr>
                <w:sz w:val="16"/>
                <w:szCs w:val="16"/>
                <w:lang w:eastAsia="en-GB"/>
              </w:rPr>
              <w:t>363.92</w:t>
            </w:r>
          </w:p>
        </w:tc>
        <w:tc>
          <w:tcPr>
            <w:tcW w:w="283" w:type="dxa"/>
            <w:noWrap/>
            <w:vAlign w:val="center"/>
            <w:hideMark/>
          </w:tcPr>
          <w:p w14:paraId="34B5F283" w14:textId="77777777" w:rsidR="00217CB4" w:rsidRPr="00553541" w:rsidRDefault="00217CB4" w:rsidP="002B4EE7">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3256727" w14:textId="77777777" w:rsidR="00217CB4" w:rsidRPr="00553541" w:rsidRDefault="00217CB4" w:rsidP="002B4EE7">
            <w:pPr>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F31BA9" w14:textId="25511F5B" w:rsidR="00217CB4" w:rsidRPr="00553541" w:rsidRDefault="0057406C" w:rsidP="002B4EE7">
            <w:pPr>
              <w:ind w:left="34"/>
              <w:jc w:val="right"/>
              <w:rPr>
                <w:sz w:val="16"/>
                <w:szCs w:val="16"/>
                <w:lang w:eastAsia="en-GB"/>
              </w:rPr>
            </w:pPr>
            <w:r>
              <w:rPr>
                <w:sz w:val="16"/>
                <w:szCs w:val="16"/>
                <w:lang w:eastAsia="en-GB"/>
              </w:rPr>
              <w:t xml:space="preserve">- </w:t>
            </w:r>
            <w:r w:rsidR="00217CB4">
              <w:rPr>
                <w:sz w:val="16"/>
                <w:szCs w:val="16"/>
                <w:lang w:eastAsia="en-GB"/>
              </w:rPr>
              <w:t xml:space="preserve">500.00  </w:t>
            </w:r>
          </w:p>
        </w:tc>
      </w:tr>
      <w:tr w:rsidR="00217CB4" w:rsidRPr="00553541" w14:paraId="1CA3DD3A"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AB5B69" w14:textId="77777777" w:rsidR="00217CB4" w:rsidRPr="00553541" w:rsidRDefault="00217CB4" w:rsidP="002B4EE7">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ADEB8FD" w14:textId="77777777" w:rsidR="00217CB4" w:rsidRPr="00553541" w:rsidRDefault="00217CB4" w:rsidP="002B4EE7">
            <w:pPr>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D6BA6B0" w14:textId="77777777" w:rsidR="00217CB4" w:rsidRPr="00553541" w:rsidRDefault="00217CB4" w:rsidP="002B4EE7">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5E6938B"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9B6FAA8" w14:textId="77777777" w:rsidR="00217CB4" w:rsidRPr="00553541" w:rsidRDefault="00217CB4" w:rsidP="002B4EE7">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31.01.2023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BB03F3" w14:textId="77777777" w:rsidR="00217CB4" w:rsidRPr="00753C62" w:rsidRDefault="00217CB4" w:rsidP="002B4EE7">
            <w:pPr>
              <w:ind w:left="34"/>
              <w:jc w:val="right"/>
              <w:rPr>
                <w:bCs/>
                <w:color w:val="2E74B5" w:themeColor="accent1" w:themeShade="BF"/>
                <w:sz w:val="16"/>
                <w:szCs w:val="16"/>
                <w:lang w:eastAsia="en-GB"/>
              </w:rPr>
            </w:pPr>
            <w:r>
              <w:rPr>
                <w:bCs/>
                <w:color w:val="2E74B5" w:themeColor="accent1" w:themeShade="BF"/>
                <w:sz w:val="16"/>
                <w:szCs w:val="16"/>
                <w:lang w:eastAsia="en-GB"/>
              </w:rPr>
              <w:t>801.52</w:t>
            </w:r>
          </w:p>
        </w:tc>
        <w:tc>
          <w:tcPr>
            <w:tcW w:w="283" w:type="dxa"/>
            <w:noWrap/>
            <w:vAlign w:val="center"/>
            <w:hideMark/>
          </w:tcPr>
          <w:p w14:paraId="50938A78" w14:textId="77777777" w:rsidR="00217CB4" w:rsidRPr="00553541" w:rsidRDefault="00217CB4" w:rsidP="002B4EE7">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7340DE9" w14:textId="77777777" w:rsidR="00217CB4" w:rsidRPr="00553541" w:rsidRDefault="00217CB4" w:rsidP="002B4EE7">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31.01.2023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068833" w14:textId="77777777" w:rsidR="00217CB4" w:rsidRPr="000417AD" w:rsidRDefault="00217CB4" w:rsidP="002B4EE7">
            <w:pPr>
              <w:ind w:left="34"/>
              <w:jc w:val="right"/>
              <w:rPr>
                <w:bCs/>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Pr>
                <w:color w:val="2E74B5" w:themeColor="accent1" w:themeShade="BF"/>
                <w:sz w:val="16"/>
                <w:szCs w:val="16"/>
                <w:lang w:eastAsia="en-GB"/>
              </w:rPr>
              <w:t>177.81</w:t>
            </w:r>
          </w:p>
        </w:tc>
      </w:tr>
      <w:tr w:rsidR="00217CB4" w:rsidRPr="00553541" w14:paraId="710916F3"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6AC599" w14:textId="77777777" w:rsidR="00217CB4" w:rsidRPr="00553541" w:rsidRDefault="00217CB4" w:rsidP="002B4EE7">
            <w:pPr>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B5C04" w14:textId="77777777" w:rsidR="00217CB4" w:rsidRPr="00553541" w:rsidRDefault="00217CB4" w:rsidP="002B4EE7">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675F2B3" w14:textId="77777777" w:rsidR="00217CB4" w:rsidRPr="00553541" w:rsidRDefault="00217CB4" w:rsidP="002B4EE7">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5EC9093"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F731F2F"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80285C"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5994CE7"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52820F2"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84B464"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r>
      <w:tr w:rsidR="00217CB4" w:rsidRPr="00553541" w14:paraId="49E58E96"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04C25214" w14:textId="77777777" w:rsidR="00217CB4" w:rsidRPr="00553541" w:rsidRDefault="00217CB4" w:rsidP="002B4EE7">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D38F06" w14:textId="77777777" w:rsidR="00217CB4" w:rsidRPr="00553541" w:rsidRDefault="00217CB4" w:rsidP="002B4EE7">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822B724" w14:textId="77777777" w:rsidR="00217CB4" w:rsidRPr="00553541" w:rsidRDefault="00217CB4" w:rsidP="002B4EE7">
            <w:pPr>
              <w:ind w:left="34"/>
              <w:jc w:val="right"/>
              <w:rPr>
                <w:sz w:val="16"/>
                <w:szCs w:val="16"/>
                <w:lang w:eastAsia="en-GB"/>
              </w:rPr>
            </w:pPr>
            <w:r w:rsidRPr="00553541">
              <w:rPr>
                <w:sz w:val="16"/>
                <w:szCs w:val="16"/>
                <w:lang w:eastAsia="en-GB"/>
              </w:rPr>
              <w:t> </w:t>
            </w:r>
          </w:p>
        </w:tc>
        <w:tc>
          <w:tcPr>
            <w:tcW w:w="284" w:type="dxa"/>
            <w:noWrap/>
            <w:vAlign w:val="center"/>
            <w:hideMark/>
          </w:tcPr>
          <w:p w14:paraId="56D8B160"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2198CC9" w14:textId="77777777" w:rsidR="00217CB4" w:rsidRPr="00CD68D5" w:rsidRDefault="00217CB4" w:rsidP="002B4EE7">
            <w:pPr>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393ADDDA" w14:textId="77777777" w:rsidR="00217CB4" w:rsidRPr="00320911" w:rsidRDefault="00217CB4" w:rsidP="002B4EE7">
            <w:pPr>
              <w:pStyle w:val="ListParagraph"/>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225DBE14"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51BC7E"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B8DC3B"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r>
      <w:tr w:rsidR="00217CB4" w:rsidRPr="00553541" w14:paraId="64FDB7F9"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069BFCEB" w14:textId="77777777" w:rsidR="00217CB4" w:rsidRPr="00553541" w:rsidRDefault="00217CB4" w:rsidP="002B4EE7">
            <w:pPr>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942707B" w14:textId="77777777" w:rsidR="00217CB4" w:rsidRPr="00553541" w:rsidRDefault="00217CB4" w:rsidP="002B4EE7">
            <w:pPr>
              <w:ind w:left="34"/>
              <w:jc w:val="right"/>
              <w:rPr>
                <w:b/>
                <w:sz w:val="16"/>
                <w:szCs w:val="16"/>
                <w:lang w:eastAsia="en-GB"/>
              </w:rPr>
            </w:pPr>
            <w:r>
              <w:rPr>
                <w:b/>
                <w:sz w:val="16"/>
                <w:szCs w:val="16"/>
                <w:lang w:eastAsia="en-GB"/>
              </w:rPr>
              <w:t>665.44</w:t>
            </w:r>
          </w:p>
        </w:tc>
        <w:tc>
          <w:tcPr>
            <w:tcW w:w="1984" w:type="dxa"/>
            <w:tcBorders>
              <w:top w:val="single" w:sz="4" w:space="0" w:color="auto"/>
              <w:left w:val="nil"/>
              <w:bottom w:val="single" w:sz="4" w:space="0" w:color="auto"/>
              <w:right w:val="single" w:sz="4" w:space="0" w:color="auto"/>
            </w:tcBorders>
            <w:noWrap/>
            <w:vAlign w:val="center"/>
            <w:hideMark/>
          </w:tcPr>
          <w:p w14:paraId="74E1DF7E" w14:textId="77777777" w:rsidR="00217CB4" w:rsidRPr="00553541" w:rsidRDefault="00217CB4" w:rsidP="002B4EE7">
            <w:pPr>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677.81</w:t>
            </w:r>
          </w:p>
        </w:tc>
        <w:tc>
          <w:tcPr>
            <w:tcW w:w="284" w:type="dxa"/>
            <w:noWrap/>
            <w:vAlign w:val="center"/>
            <w:hideMark/>
          </w:tcPr>
          <w:p w14:paraId="1847E98D" w14:textId="77777777" w:rsidR="00217CB4" w:rsidRPr="00553541" w:rsidRDefault="00217CB4" w:rsidP="002B4EE7">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19D7749B" w14:textId="77777777" w:rsidR="00217CB4" w:rsidRPr="00CD68D5" w:rsidRDefault="00217CB4" w:rsidP="002B4EE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9A1227D" w14:textId="77777777" w:rsidR="00217CB4" w:rsidRPr="00CD68D5" w:rsidRDefault="00217CB4" w:rsidP="002B4EE7">
            <w:pPr>
              <w:ind w:left="34"/>
              <w:jc w:val="right"/>
              <w:rPr>
                <w:rFonts w:cs="Times New Roman"/>
                <w:color w:val="FF0000"/>
                <w:sz w:val="16"/>
                <w:szCs w:val="16"/>
              </w:rPr>
            </w:pPr>
          </w:p>
        </w:tc>
        <w:tc>
          <w:tcPr>
            <w:tcW w:w="283" w:type="dxa"/>
            <w:noWrap/>
            <w:vAlign w:val="center"/>
            <w:hideMark/>
          </w:tcPr>
          <w:p w14:paraId="35B520DA"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BA2663"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F599E"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r>
      <w:tr w:rsidR="00217CB4" w:rsidRPr="00553541" w14:paraId="35D05625"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7487ABEC" w14:textId="77777777" w:rsidR="00217CB4" w:rsidRPr="00553541" w:rsidRDefault="00217CB4" w:rsidP="002B4EE7">
            <w:pPr>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3DB76B8" w14:textId="77777777" w:rsidR="00217CB4" w:rsidRPr="00553541" w:rsidRDefault="00217CB4" w:rsidP="002B4EE7">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5663F97" w14:textId="77777777" w:rsidR="00217CB4" w:rsidRPr="00553541" w:rsidRDefault="00217CB4" w:rsidP="002B4EE7">
            <w:pPr>
              <w:ind w:left="34"/>
              <w:jc w:val="right"/>
              <w:rPr>
                <w:b/>
                <w:sz w:val="16"/>
                <w:szCs w:val="16"/>
                <w:lang w:eastAsia="en-GB"/>
              </w:rPr>
            </w:pPr>
            <w:r>
              <w:rPr>
                <w:b/>
                <w:sz w:val="16"/>
                <w:szCs w:val="16"/>
                <w:lang w:eastAsia="en-GB"/>
              </w:rPr>
              <w:t>4</w:t>
            </w:r>
            <w:r w:rsidRPr="00553541">
              <w:rPr>
                <w:b/>
                <w:sz w:val="16"/>
                <w:szCs w:val="16"/>
                <w:lang w:eastAsia="en-GB"/>
              </w:rPr>
              <w:t>,</w:t>
            </w:r>
            <w:r>
              <w:rPr>
                <w:b/>
                <w:sz w:val="16"/>
                <w:szCs w:val="16"/>
                <w:lang w:eastAsia="en-GB"/>
              </w:rPr>
              <w:t>343.25</w:t>
            </w:r>
          </w:p>
        </w:tc>
        <w:tc>
          <w:tcPr>
            <w:tcW w:w="284" w:type="dxa"/>
            <w:noWrap/>
            <w:vAlign w:val="center"/>
            <w:hideMark/>
          </w:tcPr>
          <w:p w14:paraId="1EA28063" w14:textId="77777777" w:rsidR="00217CB4" w:rsidRPr="00553541" w:rsidRDefault="00217CB4" w:rsidP="002B4EE7">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242B75" w14:textId="77777777" w:rsidR="00217CB4" w:rsidRPr="00CD68D5" w:rsidRDefault="00217CB4" w:rsidP="002B4EE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A40B03" w14:textId="77777777" w:rsidR="00217CB4" w:rsidRPr="00CD68D5" w:rsidRDefault="00217CB4" w:rsidP="002B4EE7">
            <w:pPr>
              <w:ind w:left="34"/>
              <w:jc w:val="right"/>
              <w:rPr>
                <w:rFonts w:cs="Times New Roman"/>
                <w:color w:val="FF0000"/>
                <w:sz w:val="16"/>
                <w:szCs w:val="16"/>
              </w:rPr>
            </w:pPr>
          </w:p>
        </w:tc>
        <w:tc>
          <w:tcPr>
            <w:tcW w:w="283" w:type="dxa"/>
            <w:noWrap/>
            <w:vAlign w:val="center"/>
            <w:hideMark/>
          </w:tcPr>
          <w:p w14:paraId="51472DF5"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BAEEDD"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6A6C7A"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r>
      <w:tr w:rsidR="00217CB4" w:rsidRPr="00553541" w14:paraId="0D5CA100"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14858A68" w14:textId="77777777" w:rsidR="00217CB4" w:rsidRPr="00553541" w:rsidRDefault="00217CB4" w:rsidP="002B4EE7">
            <w:pPr>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1B7DC3" w14:textId="77777777" w:rsidR="00217CB4" w:rsidRPr="00553541" w:rsidRDefault="00217CB4" w:rsidP="002B4EE7">
            <w:pPr>
              <w:ind w:left="34"/>
              <w:jc w:val="right"/>
              <w:rPr>
                <w:sz w:val="16"/>
                <w:szCs w:val="16"/>
                <w:lang w:eastAsia="en-GB"/>
              </w:rPr>
            </w:pPr>
            <w:r>
              <w:rPr>
                <w:sz w:val="16"/>
                <w:szCs w:val="16"/>
                <w:lang w:eastAsia="en-GB"/>
              </w:rPr>
              <w:t xml:space="preserve">500.00 </w:t>
            </w:r>
          </w:p>
        </w:tc>
        <w:tc>
          <w:tcPr>
            <w:tcW w:w="1984" w:type="dxa"/>
            <w:tcBorders>
              <w:top w:val="single" w:sz="4" w:space="0" w:color="auto"/>
              <w:left w:val="nil"/>
              <w:bottom w:val="single" w:sz="4" w:space="0" w:color="auto"/>
              <w:right w:val="single" w:sz="4" w:space="0" w:color="auto"/>
            </w:tcBorders>
            <w:noWrap/>
            <w:vAlign w:val="center"/>
            <w:hideMark/>
          </w:tcPr>
          <w:p w14:paraId="53B494B4" w14:textId="77777777" w:rsidR="00217CB4" w:rsidRPr="00553541" w:rsidRDefault="00217CB4" w:rsidP="002B4EE7">
            <w:pPr>
              <w:ind w:left="34"/>
              <w:jc w:val="right"/>
              <w:rPr>
                <w:sz w:val="16"/>
                <w:szCs w:val="16"/>
                <w:lang w:eastAsia="en-GB"/>
              </w:rPr>
            </w:pPr>
            <w:r>
              <w:rPr>
                <w:sz w:val="16"/>
                <w:szCs w:val="16"/>
                <w:lang w:eastAsia="en-GB"/>
              </w:rPr>
              <w:t xml:space="preserve">- </w:t>
            </w:r>
          </w:p>
        </w:tc>
        <w:tc>
          <w:tcPr>
            <w:tcW w:w="284" w:type="dxa"/>
            <w:noWrap/>
            <w:vAlign w:val="center"/>
            <w:hideMark/>
          </w:tcPr>
          <w:p w14:paraId="51B9A8B0"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A8945F9" w14:textId="77777777" w:rsidR="00217CB4" w:rsidRPr="00CD68D5" w:rsidRDefault="00217CB4" w:rsidP="002B4EE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F4E39B9" w14:textId="77777777" w:rsidR="00217CB4" w:rsidRPr="00CD68D5" w:rsidRDefault="00217CB4" w:rsidP="002B4EE7">
            <w:pPr>
              <w:ind w:left="34"/>
              <w:jc w:val="right"/>
              <w:rPr>
                <w:rFonts w:cs="Times New Roman"/>
                <w:color w:val="FF0000"/>
                <w:sz w:val="16"/>
                <w:szCs w:val="16"/>
              </w:rPr>
            </w:pPr>
          </w:p>
        </w:tc>
        <w:tc>
          <w:tcPr>
            <w:tcW w:w="283" w:type="dxa"/>
            <w:noWrap/>
            <w:vAlign w:val="center"/>
            <w:hideMark/>
          </w:tcPr>
          <w:p w14:paraId="570946FF"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F587D8"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692FD3"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r>
      <w:tr w:rsidR="00217CB4" w:rsidRPr="00553541" w14:paraId="4F197D3B"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5992D7B" w14:textId="77777777" w:rsidR="00217CB4" w:rsidRPr="00553541" w:rsidRDefault="00217CB4" w:rsidP="002B4EE7">
            <w:pPr>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0728F2A" w14:textId="77777777" w:rsidR="00217CB4" w:rsidRPr="00553541" w:rsidRDefault="00217CB4" w:rsidP="002B4EE7">
            <w:pPr>
              <w:ind w:left="34"/>
              <w:jc w:val="right"/>
              <w:rPr>
                <w:sz w:val="16"/>
                <w:szCs w:val="16"/>
                <w:lang w:eastAsia="en-GB"/>
              </w:rPr>
            </w:pPr>
            <w:r w:rsidRPr="00553541">
              <w:rPr>
                <w:sz w:val="16"/>
                <w:szCs w:val="16"/>
                <w:lang w:eastAsia="en-GB"/>
              </w:rPr>
              <w:t xml:space="preserve">- </w:t>
            </w:r>
            <w:r>
              <w:rPr>
                <w:sz w:val="16"/>
                <w:szCs w:val="16"/>
                <w:lang w:eastAsia="en-GB"/>
              </w:rPr>
              <w:t>363.92</w:t>
            </w:r>
          </w:p>
        </w:tc>
        <w:tc>
          <w:tcPr>
            <w:tcW w:w="1984" w:type="dxa"/>
            <w:tcBorders>
              <w:top w:val="single" w:sz="4" w:space="0" w:color="auto"/>
              <w:left w:val="nil"/>
              <w:bottom w:val="single" w:sz="4" w:space="0" w:color="auto"/>
              <w:right w:val="single" w:sz="4" w:space="0" w:color="auto"/>
            </w:tcBorders>
            <w:noWrap/>
            <w:vAlign w:val="center"/>
            <w:hideMark/>
          </w:tcPr>
          <w:p w14:paraId="55EB2309" w14:textId="77777777" w:rsidR="00217CB4" w:rsidRPr="00553541" w:rsidRDefault="00217CB4" w:rsidP="002B4EE7">
            <w:pPr>
              <w:ind w:left="34"/>
              <w:jc w:val="right"/>
              <w:rPr>
                <w:sz w:val="16"/>
                <w:szCs w:val="16"/>
                <w:lang w:eastAsia="en-GB"/>
              </w:rPr>
            </w:pPr>
            <w:r>
              <w:rPr>
                <w:sz w:val="16"/>
                <w:szCs w:val="16"/>
                <w:lang w:eastAsia="en-GB"/>
              </w:rPr>
              <w:t>- 500.00</w:t>
            </w:r>
          </w:p>
        </w:tc>
        <w:tc>
          <w:tcPr>
            <w:tcW w:w="284" w:type="dxa"/>
            <w:noWrap/>
            <w:vAlign w:val="center"/>
            <w:hideMark/>
          </w:tcPr>
          <w:p w14:paraId="38ABF5E0"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04518A"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8B8F9B2"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B4FDDFC"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203C87E"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2F493D"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r>
      <w:tr w:rsidR="00217CB4" w:rsidRPr="00553541" w14:paraId="0301405E"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1FE612A2" w14:textId="77777777" w:rsidR="00217CB4" w:rsidRPr="00553541" w:rsidRDefault="00217CB4" w:rsidP="002B4EE7">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8658E4B" w14:textId="77777777" w:rsidR="00217CB4" w:rsidRPr="00553541" w:rsidRDefault="00217CB4" w:rsidP="002B4EE7">
            <w:pPr>
              <w:ind w:left="34"/>
              <w:jc w:val="right"/>
              <w:rPr>
                <w:color w:val="2E74B5" w:themeColor="accent1" w:themeShade="BF"/>
                <w:sz w:val="16"/>
                <w:szCs w:val="16"/>
                <w:lang w:eastAsia="en-GB"/>
              </w:rPr>
            </w:pPr>
            <w:r>
              <w:rPr>
                <w:color w:val="2E74B5" w:themeColor="accent1" w:themeShade="BF"/>
                <w:sz w:val="16"/>
                <w:szCs w:val="16"/>
                <w:lang w:eastAsia="en-GB"/>
              </w:rPr>
              <w:t>801.52</w:t>
            </w:r>
          </w:p>
        </w:tc>
        <w:tc>
          <w:tcPr>
            <w:tcW w:w="1984" w:type="dxa"/>
            <w:tcBorders>
              <w:top w:val="single" w:sz="4" w:space="0" w:color="auto"/>
              <w:left w:val="nil"/>
              <w:bottom w:val="single" w:sz="4" w:space="0" w:color="auto"/>
              <w:right w:val="single" w:sz="4" w:space="0" w:color="auto"/>
            </w:tcBorders>
            <w:noWrap/>
            <w:vAlign w:val="center"/>
            <w:hideMark/>
          </w:tcPr>
          <w:p w14:paraId="4B10AAFD" w14:textId="77777777" w:rsidR="00217CB4" w:rsidRPr="00553541" w:rsidRDefault="00217CB4" w:rsidP="002B4EE7">
            <w:pPr>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177.81</w:t>
            </w:r>
          </w:p>
        </w:tc>
        <w:tc>
          <w:tcPr>
            <w:tcW w:w="284" w:type="dxa"/>
            <w:noWrap/>
            <w:vAlign w:val="center"/>
            <w:hideMark/>
          </w:tcPr>
          <w:p w14:paraId="597C7A49"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6C1C36"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83075B"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2BDE954"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AAD08FD"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3ECB13"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r>
      <w:tr w:rsidR="00217CB4" w:rsidRPr="00553541" w14:paraId="6CA08C1C"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620F0CEB" w14:textId="77777777" w:rsidR="00217CB4" w:rsidRPr="00553541" w:rsidRDefault="00217CB4" w:rsidP="002B4EE7">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66F8B1B" w14:textId="77777777" w:rsidR="00217CB4" w:rsidRPr="00553541" w:rsidRDefault="00217CB4" w:rsidP="002B4EE7">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3885B1" w14:textId="77777777" w:rsidR="00217CB4" w:rsidRPr="00553541" w:rsidRDefault="00217CB4" w:rsidP="002B4EE7">
            <w:pPr>
              <w:ind w:left="34"/>
              <w:jc w:val="right"/>
              <w:rPr>
                <w:b/>
                <w:color w:val="2E74B5" w:themeColor="accent1" w:themeShade="BF"/>
                <w:sz w:val="16"/>
                <w:szCs w:val="16"/>
                <w:lang w:eastAsia="en-GB"/>
              </w:rPr>
            </w:pPr>
            <w:r>
              <w:rPr>
                <w:b/>
                <w:color w:val="2E74B5" w:themeColor="accent1" w:themeShade="BF"/>
                <w:sz w:val="16"/>
                <w:szCs w:val="16"/>
                <w:lang w:eastAsia="en-GB"/>
              </w:rPr>
              <w:t>3</w:t>
            </w:r>
            <w:r w:rsidRPr="00553541">
              <w:rPr>
                <w:b/>
                <w:color w:val="2E74B5" w:themeColor="accent1" w:themeShade="BF"/>
                <w:sz w:val="16"/>
                <w:szCs w:val="16"/>
                <w:lang w:eastAsia="en-GB"/>
              </w:rPr>
              <w:t>,</w:t>
            </w:r>
            <w:r>
              <w:rPr>
                <w:b/>
                <w:color w:val="2E74B5" w:themeColor="accent1" w:themeShade="BF"/>
                <w:sz w:val="16"/>
                <w:szCs w:val="16"/>
                <w:lang w:eastAsia="en-GB"/>
              </w:rPr>
              <w:t>979.33</w:t>
            </w:r>
          </w:p>
        </w:tc>
        <w:tc>
          <w:tcPr>
            <w:tcW w:w="284" w:type="dxa"/>
            <w:noWrap/>
            <w:vAlign w:val="center"/>
            <w:hideMark/>
          </w:tcPr>
          <w:p w14:paraId="036DACF3"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1908AFF" w14:textId="77777777" w:rsidR="00217CB4" w:rsidRPr="00092765" w:rsidRDefault="00217CB4" w:rsidP="002B4EE7">
            <w:pPr>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310C43" w14:textId="77777777" w:rsidR="00217CB4" w:rsidRPr="00C9561A" w:rsidRDefault="00217CB4" w:rsidP="002B4EE7">
            <w:pPr>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11B045F4" w14:textId="77777777" w:rsidR="00217CB4" w:rsidRPr="00C9561A" w:rsidRDefault="00217CB4" w:rsidP="002B4EE7">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784C6D" w14:textId="77777777" w:rsidR="00217CB4" w:rsidRPr="00092765" w:rsidRDefault="00217CB4" w:rsidP="002B4EE7">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18C092" w14:textId="77777777" w:rsidR="00217CB4" w:rsidRPr="00C9561A" w:rsidRDefault="00217CB4" w:rsidP="002B4EE7">
            <w:pPr>
              <w:ind w:left="34"/>
              <w:jc w:val="right"/>
              <w:rPr>
                <w:color w:val="FF0000"/>
                <w:sz w:val="16"/>
                <w:szCs w:val="16"/>
                <w:u w:val="single"/>
                <w:lang w:eastAsia="en-GB"/>
              </w:rPr>
            </w:pPr>
            <w:r w:rsidRPr="00C9561A">
              <w:rPr>
                <w:color w:val="FF0000"/>
                <w:sz w:val="16"/>
                <w:szCs w:val="16"/>
                <w:u w:val="single"/>
                <w:lang w:eastAsia="en-GB"/>
              </w:rPr>
              <w:t xml:space="preserve">-     </w:t>
            </w:r>
          </w:p>
        </w:tc>
      </w:tr>
      <w:tr w:rsidR="00217CB4" w:rsidRPr="00553541" w14:paraId="471F8BBD"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662BFDAA" w14:textId="77777777" w:rsidR="00217CB4" w:rsidRPr="00553541" w:rsidRDefault="00217CB4" w:rsidP="002B4EE7">
            <w:pPr>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AF4763" w14:textId="77777777" w:rsidR="00217CB4" w:rsidRPr="00553541" w:rsidRDefault="00217CB4" w:rsidP="002B4EE7">
            <w:pPr>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1F5278A2" w14:textId="77777777" w:rsidR="00217CB4" w:rsidRPr="00553541" w:rsidRDefault="00217CB4" w:rsidP="002B4EE7">
            <w:pPr>
              <w:ind w:left="34"/>
              <w:jc w:val="right"/>
              <w:rPr>
                <w:color w:val="FF0000"/>
                <w:sz w:val="16"/>
                <w:szCs w:val="16"/>
                <w:lang w:eastAsia="en-GB"/>
              </w:rPr>
            </w:pPr>
          </w:p>
        </w:tc>
        <w:tc>
          <w:tcPr>
            <w:tcW w:w="284" w:type="dxa"/>
            <w:noWrap/>
            <w:vAlign w:val="center"/>
            <w:hideMark/>
          </w:tcPr>
          <w:p w14:paraId="39EAA642"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9F90FC9"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DF7BBE" w14:textId="77777777" w:rsidR="00217CB4" w:rsidRPr="00CD68D5" w:rsidRDefault="00217CB4" w:rsidP="002B4EE7">
            <w:pPr>
              <w:ind w:left="34"/>
              <w:jc w:val="right"/>
              <w:rPr>
                <w:rFonts w:cs="Times New Roman"/>
                <w:color w:val="FF0000"/>
                <w:sz w:val="16"/>
                <w:szCs w:val="16"/>
              </w:rPr>
            </w:pPr>
          </w:p>
        </w:tc>
        <w:tc>
          <w:tcPr>
            <w:tcW w:w="283" w:type="dxa"/>
            <w:noWrap/>
            <w:vAlign w:val="center"/>
            <w:hideMark/>
          </w:tcPr>
          <w:p w14:paraId="329B0D41"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58394E"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9B0BC7" w14:textId="77777777" w:rsidR="00217CB4" w:rsidRPr="00CD68D5" w:rsidRDefault="00217CB4" w:rsidP="002B4EE7">
            <w:pPr>
              <w:ind w:left="34"/>
              <w:jc w:val="right"/>
              <w:rPr>
                <w:rFonts w:cs="Times New Roman"/>
                <w:color w:val="FF0000"/>
                <w:sz w:val="16"/>
                <w:szCs w:val="16"/>
              </w:rPr>
            </w:pPr>
          </w:p>
        </w:tc>
      </w:tr>
      <w:tr w:rsidR="00217CB4" w:rsidRPr="00553541" w14:paraId="20C5623D"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2040AAB7" w14:textId="77777777" w:rsidR="00217CB4" w:rsidRPr="00553541" w:rsidRDefault="00217CB4" w:rsidP="002B4EE7">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E1F091" w14:textId="77777777" w:rsidR="00217CB4" w:rsidRPr="00553541" w:rsidRDefault="00217CB4" w:rsidP="002B4EE7">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5D6CC75" w14:textId="77777777" w:rsidR="00217CB4" w:rsidRPr="00553541" w:rsidRDefault="00217CB4" w:rsidP="002B4EE7">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C6E7FFE"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63104CC"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91D190"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22157C8"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4315EA9"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094C6B" w14:textId="77777777" w:rsidR="00217CB4" w:rsidRPr="00CD68D5" w:rsidRDefault="00217CB4" w:rsidP="002B4EE7">
            <w:pPr>
              <w:ind w:left="34"/>
              <w:jc w:val="right"/>
              <w:rPr>
                <w:color w:val="FF0000"/>
                <w:sz w:val="16"/>
                <w:szCs w:val="16"/>
                <w:lang w:eastAsia="en-GB"/>
              </w:rPr>
            </w:pPr>
            <w:r w:rsidRPr="00CD68D5">
              <w:rPr>
                <w:color w:val="FF0000"/>
                <w:sz w:val="16"/>
                <w:szCs w:val="16"/>
                <w:lang w:eastAsia="en-GB"/>
              </w:rPr>
              <w:t> </w:t>
            </w:r>
          </w:p>
        </w:tc>
      </w:tr>
      <w:tr w:rsidR="00217CB4" w:rsidRPr="00553541" w14:paraId="6AC2E726"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4F568EEF" w14:textId="77777777" w:rsidR="00217CB4" w:rsidRPr="00553541" w:rsidRDefault="00217CB4" w:rsidP="002B4EE7">
            <w:pPr>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6B63952" w14:textId="77777777" w:rsidR="00217CB4" w:rsidRPr="00553541" w:rsidRDefault="00217CB4" w:rsidP="002B4EE7">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7C1D81A" w14:textId="77777777" w:rsidR="00217CB4" w:rsidRPr="00553541" w:rsidRDefault="00217CB4" w:rsidP="002B4EE7">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28C4B11"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B289B0D" w14:textId="77777777" w:rsidR="00217CB4" w:rsidRPr="00CD68D5" w:rsidRDefault="00217CB4" w:rsidP="002B4EE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D10D52" w14:textId="77777777" w:rsidR="00217CB4" w:rsidRPr="00CD68D5" w:rsidRDefault="00217CB4" w:rsidP="002B4EE7">
            <w:pPr>
              <w:ind w:left="34"/>
              <w:jc w:val="right"/>
              <w:rPr>
                <w:rFonts w:cs="Times New Roman"/>
                <w:color w:val="FF0000"/>
                <w:sz w:val="16"/>
                <w:szCs w:val="16"/>
              </w:rPr>
            </w:pPr>
          </w:p>
        </w:tc>
        <w:tc>
          <w:tcPr>
            <w:tcW w:w="283" w:type="dxa"/>
            <w:noWrap/>
            <w:vAlign w:val="center"/>
            <w:hideMark/>
          </w:tcPr>
          <w:p w14:paraId="11F90D8F" w14:textId="77777777" w:rsidR="00217CB4" w:rsidRPr="00CD68D5" w:rsidRDefault="00217CB4" w:rsidP="002B4EE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A89E9B7" w14:textId="77777777" w:rsidR="00217CB4" w:rsidRPr="00CD68D5" w:rsidRDefault="00217CB4" w:rsidP="002B4EE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D7BEE3" w14:textId="77777777" w:rsidR="00217CB4" w:rsidRPr="00CD68D5" w:rsidRDefault="00217CB4" w:rsidP="002B4EE7">
            <w:pPr>
              <w:ind w:left="34"/>
              <w:jc w:val="right"/>
              <w:rPr>
                <w:rFonts w:cs="Times New Roman"/>
                <w:color w:val="FF0000"/>
                <w:sz w:val="16"/>
                <w:szCs w:val="16"/>
              </w:rPr>
            </w:pPr>
          </w:p>
        </w:tc>
      </w:tr>
      <w:tr w:rsidR="00217CB4" w:rsidRPr="00553541" w14:paraId="7DE7BBCD"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522A9118" w14:textId="77777777" w:rsidR="00217CB4" w:rsidRPr="00553541" w:rsidRDefault="00217CB4" w:rsidP="002B4EE7">
            <w:pPr>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60D1BF6" w14:textId="77777777" w:rsidR="00217CB4" w:rsidRPr="00553541" w:rsidRDefault="00217CB4" w:rsidP="002B4EE7">
            <w:pPr>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7FF688D3" w14:textId="77777777" w:rsidR="00217CB4" w:rsidRPr="00553541" w:rsidRDefault="00217CB4" w:rsidP="002B4EE7">
            <w:pPr>
              <w:ind w:left="34"/>
              <w:jc w:val="right"/>
              <w:rPr>
                <w:b/>
                <w:sz w:val="16"/>
                <w:szCs w:val="16"/>
                <w:lang w:eastAsia="en-GB"/>
              </w:rPr>
            </w:pPr>
          </w:p>
        </w:tc>
        <w:tc>
          <w:tcPr>
            <w:tcW w:w="284" w:type="dxa"/>
            <w:noWrap/>
            <w:vAlign w:val="center"/>
            <w:hideMark/>
          </w:tcPr>
          <w:p w14:paraId="2FEC0C67"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A487BD" w14:textId="77777777" w:rsidR="00217CB4" w:rsidRPr="00092765" w:rsidRDefault="00217CB4" w:rsidP="002B4EE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F81999" w14:textId="77777777" w:rsidR="00217CB4" w:rsidRPr="00C9561A" w:rsidRDefault="00217CB4" w:rsidP="002B4EE7">
            <w:pPr>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77FB0EC5" w14:textId="77777777" w:rsidR="00217CB4" w:rsidRPr="00C9561A" w:rsidRDefault="00217CB4" w:rsidP="002B4EE7">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5729612" w14:textId="77777777" w:rsidR="00217CB4" w:rsidRPr="00092765" w:rsidRDefault="00217CB4" w:rsidP="002B4EE7">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F43024" w14:textId="77777777" w:rsidR="00217CB4" w:rsidRPr="00C9561A" w:rsidRDefault="00217CB4" w:rsidP="002B4EE7">
            <w:pPr>
              <w:ind w:left="34"/>
              <w:jc w:val="right"/>
              <w:rPr>
                <w:color w:val="FF0000"/>
                <w:sz w:val="16"/>
                <w:szCs w:val="16"/>
                <w:u w:val="single"/>
                <w:lang w:eastAsia="en-GB"/>
              </w:rPr>
            </w:pPr>
            <w:r w:rsidRPr="00C9561A">
              <w:rPr>
                <w:color w:val="FF0000"/>
                <w:sz w:val="16"/>
                <w:szCs w:val="16"/>
                <w:u w:val="single"/>
                <w:lang w:eastAsia="en-GB"/>
              </w:rPr>
              <w:t xml:space="preserve">- </w:t>
            </w:r>
          </w:p>
        </w:tc>
      </w:tr>
      <w:tr w:rsidR="00217CB4" w:rsidRPr="00553541" w14:paraId="419E332F"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E1CA8CD" w14:textId="77777777" w:rsidR="00217CB4" w:rsidRPr="00553541" w:rsidRDefault="00217CB4" w:rsidP="002B4EE7">
            <w:pPr>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8487BA" w14:textId="77777777" w:rsidR="00217CB4" w:rsidRPr="00553541" w:rsidRDefault="00217CB4" w:rsidP="002B4EE7">
            <w:pPr>
              <w:ind w:left="34"/>
              <w:jc w:val="right"/>
              <w:rPr>
                <w:b/>
                <w:sz w:val="16"/>
                <w:szCs w:val="16"/>
                <w:lang w:eastAsia="en-GB"/>
              </w:rPr>
            </w:pPr>
            <w:r>
              <w:rPr>
                <w:b/>
                <w:sz w:val="16"/>
                <w:szCs w:val="16"/>
                <w:lang w:eastAsia="en-GB"/>
              </w:rPr>
              <w:t>801.52</w:t>
            </w:r>
          </w:p>
        </w:tc>
        <w:tc>
          <w:tcPr>
            <w:tcW w:w="1984" w:type="dxa"/>
            <w:tcBorders>
              <w:top w:val="single" w:sz="4" w:space="0" w:color="auto"/>
              <w:left w:val="nil"/>
              <w:bottom w:val="single" w:sz="4" w:space="0" w:color="auto"/>
              <w:right w:val="single" w:sz="4" w:space="0" w:color="auto"/>
            </w:tcBorders>
            <w:noWrap/>
            <w:vAlign w:val="center"/>
            <w:hideMark/>
          </w:tcPr>
          <w:p w14:paraId="3357E0CF" w14:textId="77777777" w:rsidR="00217CB4" w:rsidRPr="00553541" w:rsidRDefault="00217CB4" w:rsidP="002B4EE7">
            <w:pPr>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177.81</w:t>
            </w:r>
          </w:p>
        </w:tc>
        <w:tc>
          <w:tcPr>
            <w:tcW w:w="284" w:type="dxa"/>
            <w:noWrap/>
            <w:vAlign w:val="center"/>
            <w:hideMark/>
          </w:tcPr>
          <w:p w14:paraId="4D5830F4"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B5ACC9E" w14:textId="77777777" w:rsidR="00217CB4" w:rsidRPr="00553541" w:rsidRDefault="00217CB4" w:rsidP="002B4EE7">
            <w:pPr>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68AA47" w14:textId="77777777" w:rsidR="00217CB4" w:rsidRPr="00553541" w:rsidRDefault="00217CB4" w:rsidP="002B4EE7">
            <w:pPr>
              <w:ind w:left="34"/>
              <w:jc w:val="right"/>
              <w:rPr>
                <w:sz w:val="16"/>
                <w:szCs w:val="16"/>
                <w:lang w:eastAsia="en-GB"/>
              </w:rPr>
            </w:pPr>
            <w:r w:rsidRPr="00553541">
              <w:rPr>
                <w:sz w:val="16"/>
                <w:szCs w:val="16"/>
                <w:lang w:eastAsia="en-GB"/>
              </w:rPr>
              <w:t> </w:t>
            </w:r>
          </w:p>
        </w:tc>
        <w:tc>
          <w:tcPr>
            <w:tcW w:w="283" w:type="dxa"/>
            <w:noWrap/>
            <w:vAlign w:val="center"/>
            <w:hideMark/>
          </w:tcPr>
          <w:p w14:paraId="4B5960AD" w14:textId="77777777" w:rsidR="00217CB4" w:rsidRPr="00553541" w:rsidRDefault="00217CB4" w:rsidP="002B4EE7">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DEA27E" w14:textId="77777777" w:rsidR="00217CB4" w:rsidRPr="00553541" w:rsidRDefault="00217CB4" w:rsidP="002B4EE7">
            <w:pPr>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0C86D9" w14:textId="77777777" w:rsidR="00217CB4" w:rsidRPr="00553541" w:rsidRDefault="00217CB4" w:rsidP="002B4EE7">
            <w:pPr>
              <w:ind w:left="34"/>
              <w:jc w:val="right"/>
              <w:rPr>
                <w:rFonts w:cs="Times New Roman"/>
                <w:sz w:val="16"/>
                <w:szCs w:val="16"/>
              </w:rPr>
            </w:pPr>
          </w:p>
        </w:tc>
      </w:tr>
      <w:tr w:rsidR="00217CB4" w:rsidRPr="00553541" w14:paraId="1F924318" w14:textId="77777777" w:rsidTr="002B4EE7">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D1E71C1" w14:textId="77777777" w:rsidR="00217CB4" w:rsidRPr="00553541" w:rsidRDefault="00217CB4" w:rsidP="002B4EE7">
            <w:pPr>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3FEF798" w14:textId="77777777" w:rsidR="00217CB4" w:rsidRPr="00553541" w:rsidRDefault="00217CB4" w:rsidP="002B4EE7">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76D4D13" w14:textId="77777777" w:rsidR="00217CB4" w:rsidRPr="00553541" w:rsidRDefault="00217CB4" w:rsidP="002B4EE7">
            <w:pPr>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979.33</w:t>
            </w:r>
          </w:p>
        </w:tc>
        <w:tc>
          <w:tcPr>
            <w:tcW w:w="284" w:type="dxa"/>
            <w:noWrap/>
            <w:vAlign w:val="center"/>
            <w:hideMark/>
          </w:tcPr>
          <w:p w14:paraId="273296FD"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AD72D84" w14:textId="77777777" w:rsidR="00217CB4" w:rsidRPr="00553541" w:rsidRDefault="00217CB4" w:rsidP="002B4EE7">
            <w:pPr>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FA1758" w14:textId="77777777" w:rsidR="00217CB4" w:rsidRPr="00553541" w:rsidRDefault="00217CB4" w:rsidP="002B4EE7">
            <w:pPr>
              <w:ind w:left="34"/>
              <w:jc w:val="right"/>
              <w:rPr>
                <w:b/>
                <w:sz w:val="16"/>
                <w:szCs w:val="16"/>
                <w:u w:val="double"/>
                <w:lang w:eastAsia="en-GB"/>
              </w:rPr>
            </w:pPr>
            <w:r>
              <w:rPr>
                <w:b/>
                <w:sz w:val="16"/>
                <w:szCs w:val="16"/>
                <w:u w:val="double"/>
                <w:lang w:eastAsia="en-GB"/>
              </w:rPr>
              <w:t>801.52</w:t>
            </w:r>
          </w:p>
        </w:tc>
        <w:tc>
          <w:tcPr>
            <w:tcW w:w="283" w:type="dxa"/>
            <w:noWrap/>
            <w:vAlign w:val="center"/>
            <w:hideMark/>
          </w:tcPr>
          <w:p w14:paraId="145E3E26" w14:textId="77777777" w:rsidR="00217CB4" w:rsidRPr="00553541" w:rsidRDefault="00217CB4" w:rsidP="002B4EE7">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E82ED9A" w14:textId="77777777" w:rsidR="00217CB4" w:rsidRPr="00553541" w:rsidRDefault="00217CB4" w:rsidP="002B4EE7">
            <w:pPr>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E216D1" w14:textId="77777777" w:rsidR="00217CB4" w:rsidRPr="00553541" w:rsidRDefault="00217CB4" w:rsidP="002B4EE7">
            <w:pPr>
              <w:ind w:left="34"/>
              <w:jc w:val="right"/>
              <w:rPr>
                <w:b/>
                <w:sz w:val="16"/>
                <w:szCs w:val="16"/>
                <w:u w:val="double"/>
                <w:lang w:eastAsia="en-GB"/>
              </w:rPr>
            </w:pPr>
            <w:r>
              <w:rPr>
                <w:b/>
                <w:sz w:val="16"/>
                <w:szCs w:val="16"/>
                <w:lang w:eastAsia="en-GB"/>
              </w:rPr>
              <w:t>3</w:t>
            </w:r>
            <w:r w:rsidRPr="00553541">
              <w:rPr>
                <w:b/>
                <w:sz w:val="16"/>
                <w:szCs w:val="16"/>
                <w:lang w:eastAsia="en-GB"/>
              </w:rPr>
              <w:t>,</w:t>
            </w:r>
            <w:r>
              <w:rPr>
                <w:b/>
                <w:sz w:val="16"/>
                <w:szCs w:val="16"/>
                <w:lang w:eastAsia="en-GB"/>
              </w:rPr>
              <w:t>177.81</w:t>
            </w:r>
          </w:p>
        </w:tc>
      </w:tr>
      <w:tr w:rsidR="00217CB4" w:rsidRPr="00553541" w14:paraId="61E3A025" w14:textId="77777777" w:rsidTr="002B4EE7">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24AA3D" w14:textId="77777777" w:rsidR="00217CB4" w:rsidRPr="00553541" w:rsidRDefault="00217CB4" w:rsidP="002B4EE7">
            <w:pPr>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EA3BAAE" w14:textId="77777777" w:rsidR="00217CB4" w:rsidRPr="00553541" w:rsidRDefault="00217CB4" w:rsidP="002B4EE7">
            <w:pPr>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3D7ADC" w14:textId="77777777" w:rsidR="00217CB4" w:rsidRPr="00553541" w:rsidRDefault="00217CB4" w:rsidP="002B4EE7">
            <w:pPr>
              <w:ind w:left="34"/>
              <w:jc w:val="right"/>
              <w:rPr>
                <w:sz w:val="16"/>
                <w:szCs w:val="16"/>
                <w:lang w:eastAsia="en-GB"/>
              </w:rPr>
            </w:pPr>
            <w:r w:rsidRPr="00553541">
              <w:rPr>
                <w:sz w:val="16"/>
                <w:szCs w:val="16"/>
                <w:lang w:eastAsia="en-GB"/>
              </w:rPr>
              <w:t> </w:t>
            </w:r>
          </w:p>
        </w:tc>
        <w:tc>
          <w:tcPr>
            <w:tcW w:w="284" w:type="dxa"/>
            <w:noWrap/>
            <w:vAlign w:val="center"/>
            <w:hideMark/>
          </w:tcPr>
          <w:p w14:paraId="739EEEA2"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35BD34" w14:textId="77777777" w:rsidR="00217CB4" w:rsidRPr="00553541" w:rsidRDefault="00217CB4" w:rsidP="002B4EE7">
            <w:pPr>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5393" w14:textId="77777777" w:rsidR="00217CB4" w:rsidRPr="00553541" w:rsidRDefault="00217CB4" w:rsidP="002B4EE7">
            <w:pPr>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679B0684" w14:textId="77777777" w:rsidR="00217CB4" w:rsidRPr="00553541" w:rsidRDefault="00217CB4" w:rsidP="002B4EE7">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55E72C" w14:textId="77777777" w:rsidR="00217CB4" w:rsidRPr="00553541" w:rsidRDefault="00217CB4" w:rsidP="002B4EE7">
            <w:pPr>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924812" w14:textId="77777777" w:rsidR="00217CB4" w:rsidRPr="00553541" w:rsidRDefault="00217CB4" w:rsidP="002B4EE7">
            <w:pPr>
              <w:ind w:left="34"/>
              <w:jc w:val="right"/>
              <w:rPr>
                <w:b/>
                <w:sz w:val="16"/>
                <w:szCs w:val="16"/>
                <w:u w:val="double"/>
                <w:lang w:eastAsia="en-GB"/>
              </w:rPr>
            </w:pPr>
            <w:r>
              <w:rPr>
                <w:b/>
                <w:sz w:val="16"/>
                <w:szCs w:val="16"/>
                <w:lang w:eastAsia="en-GB"/>
              </w:rPr>
              <w:t>3</w:t>
            </w:r>
            <w:r w:rsidRPr="00553541">
              <w:rPr>
                <w:b/>
                <w:sz w:val="16"/>
                <w:szCs w:val="16"/>
                <w:lang w:eastAsia="en-GB"/>
              </w:rPr>
              <w:t>,</w:t>
            </w:r>
            <w:r>
              <w:rPr>
                <w:b/>
                <w:sz w:val="16"/>
                <w:szCs w:val="16"/>
                <w:lang w:eastAsia="en-GB"/>
              </w:rPr>
              <w:t>979.33</w:t>
            </w:r>
          </w:p>
        </w:tc>
      </w:tr>
      <w:tr w:rsidR="00217CB4" w:rsidRPr="00553541" w14:paraId="78E41B8D" w14:textId="77777777" w:rsidTr="002B4EE7">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7483A1D3" w14:textId="77777777" w:rsidR="00217CB4" w:rsidRPr="00553541" w:rsidRDefault="00217CB4" w:rsidP="002B4EE7">
            <w:pPr>
              <w:ind w:left="34"/>
              <w:jc w:val="right"/>
              <w:rPr>
                <w:sz w:val="16"/>
                <w:szCs w:val="16"/>
                <w:lang w:eastAsia="en-GB"/>
              </w:rPr>
            </w:pPr>
          </w:p>
        </w:tc>
      </w:tr>
      <w:tr w:rsidR="00217CB4" w:rsidRPr="00553541" w14:paraId="7FCD5334" w14:textId="77777777" w:rsidTr="002B4EE7">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6201F2D2" w14:textId="77777777" w:rsidR="00217CB4" w:rsidRPr="00553541" w:rsidRDefault="00217CB4" w:rsidP="002B4EE7">
            <w:pPr>
              <w:ind w:left="34"/>
              <w:jc w:val="both"/>
              <w:rPr>
                <w:b/>
                <w:sz w:val="16"/>
                <w:szCs w:val="16"/>
                <w:lang w:eastAsia="en-GB"/>
              </w:rPr>
            </w:pPr>
            <w:r w:rsidRPr="00553541">
              <w:rPr>
                <w:b/>
                <w:sz w:val="16"/>
                <w:szCs w:val="16"/>
                <w:lang w:eastAsia="en-GB"/>
              </w:rPr>
              <w:t>Earmarked Funds</w:t>
            </w:r>
          </w:p>
        </w:tc>
      </w:tr>
      <w:tr w:rsidR="00217CB4" w:rsidRPr="00553541" w14:paraId="3F326E71" w14:textId="77777777" w:rsidTr="002B4EE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2FDE7D5" w14:textId="77777777" w:rsidR="00217CB4" w:rsidRPr="00553541" w:rsidRDefault="00217CB4" w:rsidP="002B4EE7">
            <w:pPr>
              <w:ind w:left="34"/>
              <w:jc w:val="both"/>
              <w:rPr>
                <w:color w:val="000000"/>
                <w:sz w:val="16"/>
                <w:szCs w:val="16"/>
                <w:lang w:eastAsia="en-GB"/>
              </w:rPr>
            </w:pPr>
            <w:r w:rsidRPr="00553541">
              <w:rPr>
                <w:sz w:val="16"/>
                <w:szCs w:val="16"/>
                <w:lang w:eastAsia="en-GB"/>
              </w:rPr>
              <w:t>Operating Costs (</w:t>
            </w:r>
            <w:r>
              <w:rPr>
                <w:sz w:val="16"/>
                <w:szCs w:val="16"/>
                <w:lang w:eastAsia="en-GB"/>
              </w:rPr>
              <w:t>4</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1B38642" w14:textId="77777777" w:rsidR="00217CB4" w:rsidRPr="00553541" w:rsidRDefault="00217CB4" w:rsidP="002B4EE7">
            <w:pPr>
              <w:ind w:left="34"/>
              <w:jc w:val="right"/>
              <w:rPr>
                <w:sz w:val="16"/>
                <w:szCs w:val="16"/>
                <w:lang w:eastAsia="en-GB"/>
              </w:rPr>
            </w:pPr>
            <w:r>
              <w:rPr>
                <w:sz w:val="16"/>
                <w:szCs w:val="16"/>
                <w:lang w:eastAsia="en-GB"/>
              </w:rPr>
              <w:t>1,000</w:t>
            </w:r>
            <w:r w:rsidRPr="00553541">
              <w:rPr>
                <w:sz w:val="16"/>
                <w:szCs w:val="16"/>
                <w:lang w:eastAsia="en-GB"/>
              </w:rPr>
              <w:t xml:space="preserve">.00 </w:t>
            </w:r>
          </w:p>
        </w:tc>
      </w:tr>
      <w:tr w:rsidR="00217CB4" w:rsidRPr="00553541" w14:paraId="51879236" w14:textId="77777777" w:rsidTr="002B4EE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CC3B514" w14:textId="77777777" w:rsidR="00217CB4" w:rsidRPr="00553541" w:rsidRDefault="00217CB4" w:rsidP="002B4EE7">
            <w:pPr>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067371" w14:textId="77777777" w:rsidR="00217CB4" w:rsidRPr="00553541" w:rsidRDefault="00217CB4" w:rsidP="002B4EE7">
            <w:pPr>
              <w:ind w:left="34"/>
              <w:jc w:val="right"/>
              <w:rPr>
                <w:sz w:val="16"/>
                <w:szCs w:val="16"/>
                <w:lang w:eastAsia="en-GB"/>
              </w:rPr>
            </w:pPr>
            <w:r>
              <w:rPr>
                <w:sz w:val="16"/>
                <w:szCs w:val="16"/>
                <w:lang w:eastAsia="en-GB"/>
              </w:rPr>
              <w:t>800.00</w:t>
            </w:r>
            <w:r w:rsidRPr="00553541">
              <w:rPr>
                <w:sz w:val="16"/>
                <w:szCs w:val="16"/>
                <w:lang w:eastAsia="en-GB"/>
              </w:rPr>
              <w:t xml:space="preserve"> </w:t>
            </w:r>
          </w:p>
        </w:tc>
      </w:tr>
      <w:tr w:rsidR="00217CB4" w:rsidRPr="00553541" w14:paraId="0566E158" w14:textId="77777777" w:rsidTr="002B4EE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9010B7D" w14:textId="77777777" w:rsidR="00217CB4" w:rsidRPr="00553541" w:rsidRDefault="00217CB4" w:rsidP="002B4EE7">
            <w:pPr>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822AD81" w14:textId="77777777" w:rsidR="00217CB4" w:rsidRPr="00553541" w:rsidRDefault="00217CB4" w:rsidP="002B4EE7">
            <w:pPr>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217CB4" w:rsidRPr="00553541" w14:paraId="1FF09A4D" w14:textId="77777777" w:rsidTr="002B4EE7">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56DF9847" w14:textId="77777777" w:rsidR="00217CB4" w:rsidRPr="00553541" w:rsidRDefault="00217CB4" w:rsidP="002B4EE7">
            <w:pPr>
              <w:ind w:left="34"/>
              <w:jc w:val="both"/>
              <w:rPr>
                <w:sz w:val="16"/>
                <w:szCs w:val="16"/>
                <w:lang w:eastAsia="en-GB"/>
              </w:rPr>
            </w:pPr>
            <w:r>
              <w:rPr>
                <w:sz w:val="16"/>
                <w:szCs w:val="16"/>
                <w:lang w:eastAsia="en-GB"/>
              </w:rPr>
              <w:t>Bus Shelter (match funding for 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E1B52E" w14:textId="77777777" w:rsidR="00217CB4" w:rsidRPr="00553541" w:rsidRDefault="00217CB4" w:rsidP="002B4EE7">
            <w:pPr>
              <w:ind w:left="34"/>
              <w:jc w:val="right"/>
              <w:rPr>
                <w:sz w:val="16"/>
                <w:szCs w:val="16"/>
                <w:lang w:eastAsia="en-GB"/>
              </w:rPr>
            </w:pPr>
            <w:r>
              <w:rPr>
                <w:sz w:val="16"/>
                <w:szCs w:val="16"/>
                <w:lang w:eastAsia="en-GB"/>
              </w:rPr>
              <w:t>200.00</w:t>
            </w:r>
          </w:p>
        </w:tc>
      </w:tr>
      <w:tr w:rsidR="00217CB4" w:rsidRPr="00553541" w14:paraId="3028B9E5" w14:textId="77777777" w:rsidTr="002B4EE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C47B9" w14:textId="77777777" w:rsidR="00217CB4" w:rsidRPr="00553541" w:rsidRDefault="00217CB4" w:rsidP="002B4EE7">
            <w:pPr>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B38768D" w14:textId="77777777" w:rsidR="00217CB4" w:rsidRPr="00553541" w:rsidRDefault="00217CB4" w:rsidP="002B4EE7">
            <w:pPr>
              <w:ind w:left="34"/>
              <w:jc w:val="right"/>
              <w:rPr>
                <w:sz w:val="16"/>
                <w:szCs w:val="16"/>
                <w:lang w:eastAsia="en-GB"/>
              </w:rPr>
            </w:pPr>
            <w:r>
              <w:rPr>
                <w:sz w:val="16"/>
                <w:szCs w:val="16"/>
                <w:lang w:eastAsia="en-GB"/>
              </w:rPr>
              <w:t>162.22</w:t>
            </w:r>
          </w:p>
        </w:tc>
      </w:tr>
      <w:tr w:rsidR="00217CB4" w:rsidRPr="00553541" w14:paraId="7CBBA48F" w14:textId="77777777" w:rsidTr="002B4EE7">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5704249" w14:textId="77777777" w:rsidR="00217CB4" w:rsidRPr="00553541" w:rsidRDefault="00217CB4" w:rsidP="002B4EE7">
            <w:pPr>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EABB7EB" w14:textId="77777777" w:rsidR="00217CB4" w:rsidRPr="00553541" w:rsidRDefault="00217CB4" w:rsidP="002B4EE7">
            <w:pPr>
              <w:ind w:left="34"/>
              <w:jc w:val="right"/>
              <w:rPr>
                <w:sz w:val="16"/>
                <w:szCs w:val="16"/>
                <w:lang w:eastAsia="en-GB"/>
              </w:rPr>
            </w:pPr>
            <w:r>
              <w:rPr>
                <w:sz w:val="16"/>
                <w:szCs w:val="16"/>
                <w:lang w:eastAsia="en-GB"/>
              </w:rPr>
              <w:t>75.00</w:t>
            </w:r>
          </w:p>
        </w:tc>
      </w:tr>
      <w:tr w:rsidR="00217CB4" w:rsidRPr="00553541" w14:paraId="13C7DA6D" w14:textId="77777777" w:rsidTr="002B4EE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5A4FB42" w14:textId="77777777" w:rsidR="00217CB4" w:rsidRPr="00553541" w:rsidRDefault="00217CB4" w:rsidP="002B4EE7">
            <w:pPr>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547EFD0" w14:textId="77777777" w:rsidR="00217CB4" w:rsidRPr="00553541" w:rsidRDefault="00217CB4" w:rsidP="002B4EE7">
            <w:pPr>
              <w:ind w:left="34"/>
              <w:jc w:val="right"/>
              <w:rPr>
                <w:sz w:val="16"/>
                <w:szCs w:val="16"/>
                <w:lang w:eastAsia="en-GB"/>
              </w:rPr>
            </w:pPr>
            <w:r>
              <w:rPr>
                <w:sz w:val="16"/>
                <w:szCs w:val="16"/>
                <w:lang w:eastAsia="en-GB"/>
              </w:rPr>
              <w:t>-</w:t>
            </w:r>
          </w:p>
        </w:tc>
      </w:tr>
      <w:tr w:rsidR="00217CB4" w:rsidRPr="00553541" w14:paraId="64166316" w14:textId="77777777" w:rsidTr="002B4EE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75135598" w14:textId="77777777" w:rsidR="00217CB4" w:rsidRPr="00553541" w:rsidRDefault="00217CB4" w:rsidP="002B4EE7">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1C7ABCC" w14:textId="77777777" w:rsidR="00217CB4" w:rsidRPr="00553541" w:rsidRDefault="00217CB4" w:rsidP="002B4EE7">
            <w:pPr>
              <w:ind w:left="34"/>
              <w:jc w:val="right"/>
              <w:rPr>
                <w:sz w:val="16"/>
                <w:szCs w:val="16"/>
                <w:lang w:eastAsia="en-GB"/>
              </w:rPr>
            </w:pPr>
          </w:p>
        </w:tc>
      </w:tr>
      <w:tr w:rsidR="00217CB4" w:rsidRPr="00553541" w14:paraId="22157ED8" w14:textId="77777777" w:rsidTr="002B4EE7">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9E422C1" w14:textId="77777777" w:rsidR="00217CB4" w:rsidRPr="00553541" w:rsidRDefault="00217CB4" w:rsidP="002B4EE7">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01615D6" w14:textId="77777777" w:rsidR="00217CB4" w:rsidRPr="00553541" w:rsidRDefault="00217CB4" w:rsidP="002B4EE7">
            <w:pPr>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7A5096C5"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B4F037" w14:textId="77777777" w:rsidR="00217CB4" w:rsidRPr="00553541" w:rsidRDefault="00217CB4" w:rsidP="002B4EE7">
            <w:pPr>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703025" w14:textId="77777777" w:rsidR="00217CB4" w:rsidRPr="00553541" w:rsidRDefault="00217CB4" w:rsidP="002B4EE7">
            <w:pPr>
              <w:ind w:left="34"/>
              <w:jc w:val="right"/>
              <w:rPr>
                <w:b/>
                <w:color w:val="000000"/>
                <w:sz w:val="16"/>
                <w:szCs w:val="16"/>
                <w:lang w:eastAsia="en-GB"/>
              </w:rPr>
            </w:pPr>
            <w:r>
              <w:rPr>
                <w:b/>
                <w:sz w:val="16"/>
                <w:szCs w:val="16"/>
                <w:lang w:eastAsia="en-GB"/>
              </w:rPr>
              <w:t>3</w:t>
            </w:r>
            <w:r w:rsidRPr="00553541">
              <w:rPr>
                <w:b/>
                <w:sz w:val="16"/>
                <w:szCs w:val="16"/>
                <w:lang w:eastAsia="en-GB"/>
              </w:rPr>
              <w:t>,</w:t>
            </w:r>
            <w:r>
              <w:rPr>
                <w:b/>
                <w:sz w:val="16"/>
                <w:szCs w:val="16"/>
                <w:lang w:eastAsia="en-GB"/>
              </w:rPr>
              <w:t>979.33</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2F3BDD4" w14:textId="77777777" w:rsidR="00217CB4" w:rsidRPr="00553541" w:rsidRDefault="00217CB4" w:rsidP="002B4EE7">
            <w:pPr>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C650C6" w14:textId="77777777" w:rsidR="00217CB4" w:rsidRPr="00553541" w:rsidRDefault="00217CB4" w:rsidP="002B4EE7">
            <w:pPr>
              <w:ind w:left="34"/>
              <w:jc w:val="right"/>
              <w:rPr>
                <w:sz w:val="16"/>
                <w:szCs w:val="16"/>
                <w:lang w:eastAsia="en-GB"/>
              </w:rPr>
            </w:pPr>
            <w:r w:rsidRPr="00553541">
              <w:rPr>
                <w:sz w:val="16"/>
                <w:szCs w:val="16"/>
                <w:lang w:eastAsia="en-GB"/>
              </w:rPr>
              <w:t> </w:t>
            </w:r>
          </w:p>
        </w:tc>
      </w:tr>
      <w:tr w:rsidR="00217CB4" w:rsidRPr="00553541" w14:paraId="616E7F2E" w14:textId="77777777" w:rsidTr="002B4EE7">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DAFDFD0" w14:textId="77777777" w:rsidR="00217CB4" w:rsidRPr="00553541" w:rsidRDefault="00217CB4" w:rsidP="002B4EE7">
            <w:pPr>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2A0302" w14:textId="77777777" w:rsidR="00217CB4" w:rsidRPr="00553541" w:rsidRDefault="00217CB4" w:rsidP="002B4EE7">
            <w:pPr>
              <w:ind w:left="34"/>
              <w:jc w:val="right"/>
              <w:rPr>
                <w:b/>
                <w:sz w:val="16"/>
                <w:szCs w:val="16"/>
                <w:lang w:eastAsia="en-GB"/>
              </w:rPr>
            </w:pPr>
            <w:r>
              <w:rPr>
                <w:b/>
                <w:sz w:val="16"/>
                <w:szCs w:val="16"/>
                <w:lang w:eastAsia="en-GB"/>
              </w:rPr>
              <w:t>2,737.22</w:t>
            </w:r>
          </w:p>
        </w:tc>
        <w:tc>
          <w:tcPr>
            <w:tcW w:w="284" w:type="dxa"/>
            <w:tcBorders>
              <w:top w:val="nil"/>
              <w:left w:val="nil"/>
              <w:bottom w:val="nil"/>
              <w:right w:val="single" w:sz="4" w:space="0" w:color="auto"/>
            </w:tcBorders>
            <w:noWrap/>
            <w:vAlign w:val="center"/>
            <w:hideMark/>
          </w:tcPr>
          <w:p w14:paraId="19C23267" w14:textId="77777777" w:rsidR="00217CB4" w:rsidRPr="00553541" w:rsidRDefault="00217CB4" w:rsidP="002B4EE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A14689E" w14:textId="77777777" w:rsidR="00217CB4" w:rsidRPr="00553541" w:rsidRDefault="00217CB4" w:rsidP="002B4EE7">
            <w:pPr>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FE4F04" w14:textId="77777777" w:rsidR="00217CB4" w:rsidRPr="00553541" w:rsidRDefault="00217CB4" w:rsidP="002B4EE7">
            <w:pPr>
              <w:ind w:left="34"/>
              <w:jc w:val="right"/>
              <w:rPr>
                <w:b/>
                <w:sz w:val="16"/>
                <w:szCs w:val="16"/>
                <w:lang w:eastAsia="en-GB"/>
              </w:rPr>
            </w:pPr>
            <w:r>
              <w:rPr>
                <w:b/>
                <w:sz w:val="16"/>
                <w:szCs w:val="16"/>
                <w:lang w:eastAsia="en-GB"/>
              </w:rPr>
              <w:t>2</w:t>
            </w:r>
            <w:r w:rsidRPr="00553541">
              <w:rPr>
                <w:b/>
                <w:sz w:val="16"/>
                <w:szCs w:val="16"/>
                <w:lang w:eastAsia="en-GB"/>
              </w:rPr>
              <w:t>,</w:t>
            </w:r>
            <w:r>
              <w:rPr>
                <w:b/>
                <w:sz w:val="16"/>
                <w:szCs w:val="16"/>
                <w:lang w:eastAsia="en-GB"/>
              </w:rPr>
              <w:t>737.22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62A0939" w14:textId="77777777" w:rsidR="00217CB4" w:rsidRPr="00553541" w:rsidRDefault="00217CB4" w:rsidP="002B4EE7">
            <w:pPr>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B08F1A" w14:textId="77777777" w:rsidR="00217CB4" w:rsidRPr="00553541" w:rsidRDefault="00217CB4" w:rsidP="002B4EE7">
            <w:pPr>
              <w:ind w:left="34"/>
              <w:jc w:val="right"/>
              <w:rPr>
                <w:b/>
                <w:sz w:val="16"/>
                <w:szCs w:val="16"/>
                <w:lang w:eastAsia="en-GB"/>
              </w:rPr>
            </w:pPr>
            <w:r>
              <w:rPr>
                <w:b/>
                <w:sz w:val="16"/>
                <w:szCs w:val="16"/>
                <w:lang w:eastAsia="en-GB"/>
              </w:rPr>
              <w:t>1,242.11</w:t>
            </w:r>
          </w:p>
        </w:tc>
      </w:tr>
    </w:tbl>
    <w:p w14:paraId="67120464" w14:textId="77777777" w:rsidR="00217CB4" w:rsidRPr="00217CB4" w:rsidRDefault="00217CB4" w:rsidP="00217CB4">
      <w:pPr>
        <w:tabs>
          <w:tab w:val="left" w:pos="5085"/>
          <w:tab w:val="left" w:pos="7069"/>
          <w:tab w:val="left" w:pos="7353"/>
          <w:tab w:val="left" w:pos="9889"/>
          <w:tab w:val="left" w:pos="11307"/>
          <w:tab w:val="left" w:pos="14142"/>
        </w:tabs>
        <w:rPr>
          <w:b/>
          <w:sz w:val="16"/>
          <w:szCs w:val="16"/>
          <w:lang w:eastAsia="en-GB"/>
        </w:rPr>
        <w:sectPr w:rsidR="00217CB4" w:rsidRPr="00217CB4" w:rsidSect="00275519">
          <w:footerReference w:type="default" r:id="rId9"/>
          <w:pgSz w:w="16838" w:h="11906" w:orient="landscape"/>
          <w:pgMar w:top="851" w:right="851" w:bottom="851" w:left="709" w:header="709" w:footer="851" w:gutter="0"/>
          <w:cols w:space="708"/>
          <w:docGrid w:linePitch="360"/>
        </w:sectPr>
      </w:pPr>
      <w:r w:rsidRPr="00217CB4">
        <w:rPr>
          <w:b/>
          <w:sz w:val="16"/>
          <w:szCs w:val="16"/>
          <w:lang w:eastAsia="en-GB"/>
        </w:rPr>
        <w:tab/>
      </w:r>
    </w:p>
    <w:p w14:paraId="40DB78C2" w14:textId="14C2FC92" w:rsidR="000A3BC8" w:rsidRPr="00EF6254" w:rsidRDefault="00217CB4" w:rsidP="000A3BC8">
      <w:pPr>
        <w:tabs>
          <w:tab w:val="left" w:pos="3100"/>
          <w:tab w:val="left" w:pos="5085"/>
          <w:tab w:val="left" w:pos="7069"/>
          <w:tab w:val="left" w:pos="7353"/>
          <w:tab w:val="left" w:pos="11307"/>
          <w:tab w:val="left" w:pos="11590"/>
        </w:tabs>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February</w:t>
      </w:r>
      <w:r w:rsidR="00C35425">
        <w:rPr>
          <w:rFonts w:ascii="Calibri" w:eastAsia="Times New Roman" w:hAnsi="Calibri" w:cs="Times New Roman"/>
          <w:b/>
          <w:bCs/>
          <w:color w:val="000000"/>
          <w:sz w:val="16"/>
          <w:szCs w:val="16"/>
          <w:lang w:eastAsia="en-GB"/>
        </w:rPr>
        <w:t xml:space="preserve"> 2023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0A3BC8" w:rsidRPr="00553541" w14:paraId="6CC08E82"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EB488D0" w14:textId="77777777" w:rsidR="000A3BC8" w:rsidRPr="00553541" w:rsidRDefault="000A3BC8" w:rsidP="00AF6007">
            <w:pPr>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EF16157" w14:textId="77777777" w:rsidR="000A3BC8" w:rsidRPr="00553541" w:rsidRDefault="000A3BC8" w:rsidP="00AF6007">
            <w:pPr>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7D300EE8" w14:textId="77777777" w:rsidR="000A3BC8" w:rsidRPr="00553541" w:rsidRDefault="000A3BC8" w:rsidP="00AF6007">
            <w:pPr>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37B8E559" w14:textId="77777777" w:rsidR="000A3BC8" w:rsidRPr="00553541" w:rsidRDefault="000A3BC8" w:rsidP="00AF6007">
            <w:pPr>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4B4365F7" w14:textId="77777777" w:rsidR="000A3BC8" w:rsidRPr="00553541" w:rsidRDefault="000A3BC8" w:rsidP="00AF6007">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3AB9E60" w14:textId="77777777" w:rsidR="000A3BC8" w:rsidRPr="00553541" w:rsidRDefault="000A3BC8" w:rsidP="00AF6007">
            <w:pPr>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9E7CD6D" w14:textId="77777777" w:rsidR="000A3BC8" w:rsidRPr="00553541" w:rsidRDefault="000A3BC8" w:rsidP="00AF6007">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217CB4" w:rsidRPr="00553541" w14:paraId="6EA74484"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280F1B" w14:textId="77777777" w:rsidR="00217CB4" w:rsidRPr="00553541" w:rsidRDefault="00217CB4" w:rsidP="00217CB4">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5D85EA4" w14:textId="7573B9A5" w:rsidR="00217CB4" w:rsidRPr="00553541" w:rsidRDefault="00217CB4" w:rsidP="00217CB4">
            <w:pPr>
              <w:ind w:left="34"/>
              <w:jc w:val="right"/>
              <w:rPr>
                <w:color w:val="2E74B5" w:themeColor="accent1" w:themeShade="BF"/>
                <w:sz w:val="16"/>
                <w:szCs w:val="16"/>
                <w:lang w:eastAsia="en-GB"/>
              </w:rPr>
            </w:pPr>
            <w:r>
              <w:rPr>
                <w:color w:val="2E74B5" w:themeColor="accent1" w:themeShade="BF"/>
                <w:sz w:val="16"/>
                <w:szCs w:val="16"/>
                <w:lang w:eastAsia="en-GB"/>
              </w:rPr>
              <w:t>801.52</w:t>
            </w:r>
          </w:p>
        </w:tc>
        <w:tc>
          <w:tcPr>
            <w:tcW w:w="1984" w:type="dxa"/>
            <w:tcBorders>
              <w:top w:val="single" w:sz="4" w:space="0" w:color="auto"/>
              <w:left w:val="nil"/>
              <w:bottom w:val="single" w:sz="4" w:space="0" w:color="auto"/>
              <w:right w:val="single" w:sz="4" w:space="0" w:color="auto"/>
            </w:tcBorders>
            <w:noWrap/>
            <w:vAlign w:val="center"/>
            <w:hideMark/>
          </w:tcPr>
          <w:p w14:paraId="18B39FA2" w14:textId="4EC9EDF4" w:rsidR="00217CB4" w:rsidRPr="00553541" w:rsidRDefault="00217CB4" w:rsidP="00217CB4">
            <w:pPr>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sidR="0057406C">
              <w:rPr>
                <w:color w:val="2E74B5" w:themeColor="accent1" w:themeShade="BF"/>
                <w:sz w:val="16"/>
                <w:szCs w:val="16"/>
                <w:lang w:eastAsia="en-GB"/>
              </w:rPr>
              <w:t>1</w:t>
            </w:r>
            <w:r>
              <w:rPr>
                <w:color w:val="2E74B5" w:themeColor="accent1" w:themeShade="BF"/>
                <w:sz w:val="16"/>
                <w:szCs w:val="16"/>
                <w:lang w:eastAsia="en-GB"/>
              </w:rPr>
              <w:t>77.81</w:t>
            </w:r>
          </w:p>
        </w:tc>
        <w:tc>
          <w:tcPr>
            <w:tcW w:w="284" w:type="dxa"/>
            <w:noWrap/>
            <w:vAlign w:val="center"/>
            <w:hideMark/>
          </w:tcPr>
          <w:p w14:paraId="3DFFCC77" w14:textId="77777777" w:rsidR="00217CB4" w:rsidRPr="00553541" w:rsidRDefault="00217CB4" w:rsidP="00217CB4">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953B711" w14:textId="175C3445" w:rsidR="00217CB4" w:rsidRPr="00553541" w:rsidRDefault="00217CB4" w:rsidP="00217CB4">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A2C5BE" w14:textId="7A17F72F" w:rsidR="00217CB4" w:rsidRPr="00753C62" w:rsidRDefault="00217CB4" w:rsidP="00217CB4">
            <w:pPr>
              <w:ind w:left="34"/>
              <w:jc w:val="right"/>
              <w:rPr>
                <w:color w:val="2E74B5" w:themeColor="accent1" w:themeShade="BF"/>
                <w:sz w:val="16"/>
                <w:szCs w:val="16"/>
                <w:lang w:eastAsia="en-GB"/>
              </w:rPr>
            </w:pPr>
            <w:r>
              <w:rPr>
                <w:color w:val="2E74B5" w:themeColor="accent1" w:themeShade="BF"/>
                <w:sz w:val="16"/>
                <w:szCs w:val="16"/>
                <w:lang w:eastAsia="en-GB"/>
              </w:rPr>
              <w:t>801.52</w:t>
            </w:r>
          </w:p>
        </w:tc>
        <w:tc>
          <w:tcPr>
            <w:tcW w:w="283" w:type="dxa"/>
            <w:noWrap/>
            <w:vAlign w:val="center"/>
            <w:hideMark/>
          </w:tcPr>
          <w:p w14:paraId="6E88D732" w14:textId="77777777" w:rsidR="00217CB4" w:rsidRPr="00553541" w:rsidRDefault="00217CB4" w:rsidP="00217CB4">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2B49CD1" w14:textId="7B7A35B6" w:rsidR="00217CB4" w:rsidRPr="00553541" w:rsidRDefault="00217CB4" w:rsidP="00217CB4">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F0B6F2" w14:textId="3494ED17" w:rsidR="00217CB4" w:rsidRPr="000417AD" w:rsidRDefault="00217CB4" w:rsidP="00217CB4">
            <w:pPr>
              <w:ind w:left="34"/>
              <w:jc w:val="right"/>
              <w:rPr>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sidR="0057406C">
              <w:rPr>
                <w:color w:val="2E74B5" w:themeColor="accent1" w:themeShade="BF"/>
                <w:sz w:val="16"/>
                <w:szCs w:val="16"/>
                <w:lang w:eastAsia="en-GB"/>
              </w:rPr>
              <w:t>1</w:t>
            </w:r>
            <w:r>
              <w:rPr>
                <w:color w:val="2E74B5" w:themeColor="accent1" w:themeShade="BF"/>
                <w:sz w:val="16"/>
                <w:szCs w:val="16"/>
                <w:lang w:eastAsia="en-GB"/>
              </w:rPr>
              <w:t>77.81</w:t>
            </w:r>
          </w:p>
        </w:tc>
      </w:tr>
      <w:tr w:rsidR="00217CB4" w:rsidRPr="00553541" w14:paraId="2FEF56CE"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21FC7DA8" w14:textId="77777777" w:rsidR="00217CB4" w:rsidRPr="00553541" w:rsidRDefault="00217CB4" w:rsidP="00217CB4">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6D59B0" w14:textId="77777777" w:rsidR="00217CB4" w:rsidRPr="00553541" w:rsidRDefault="00217CB4" w:rsidP="00217CB4">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416B5F6" w14:textId="7C19E976" w:rsidR="00217CB4" w:rsidRPr="00553541" w:rsidRDefault="0057406C" w:rsidP="00217CB4">
            <w:pPr>
              <w:ind w:left="34"/>
              <w:jc w:val="right"/>
              <w:rPr>
                <w:b/>
                <w:color w:val="2E74B5" w:themeColor="accent1" w:themeShade="BF"/>
                <w:sz w:val="16"/>
                <w:szCs w:val="16"/>
                <w:lang w:eastAsia="en-GB"/>
              </w:rPr>
            </w:pPr>
            <w:r>
              <w:rPr>
                <w:b/>
                <w:color w:val="2E74B5" w:themeColor="accent1" w:themeShade="BF"/>
                <w:sz w:val="16"/>
                <w:szCs w:val="16"/>
                <w:lang w:eastAsia="en-GB"/>
              </w:rPr>
              <w:t>3</w:t>
            </w:r>
            <w:r w:rsidR="00217CB4" w:rsidRPr="00553541">
              <w:rPr>
                <w:b/>
                <w:color w:val="2E74B5" w:themeColor="accent1" w:themeShade="BF"/>
                <w:sz w:val="16"/>
                <w:szCs w:val="16"/>
                <w:lang w:eastAsia="en-GB"/>
              </w:rPr>
              <w:t>,</w:t>
            </w:r>
            <w:r>
              <w:rPr>
                <w:b/>
                <w:color w:val="2E74B5" w:themeColor="accent1" w:themeShade="BF"/>
                <w:sz w:val="16"/>
                <w:szCs w:val="16"/>
                <w:lang w:eastAsia="en-GB"/>
              </w:rPr>
              <w:t>979.33</w:t>
            </w:r>
          </w:p>
        </w:tc>
        <w:tc>
          <w:tcPr>
            <w:tcW w:w="284" w:type="dxa"/>
            <w:noWrap/>
            <w:vAlign w:val="center"/>
            <w:hideMark/>
          </w:tcPr>
          <w:p w14:paraId="264F967B" w14:textId="77777777" w:rsidR="00217CB4" w:rsidRPr="00553541" w:rsidRDefault="00217CB4" w:rsidP="00217CB4">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64CA6C1" w14:textId="77777777" w:rsidR="00217CB4" w:rsidRPr="00553541" w:rsidRDefault="00217CB4" w:rsidP="00217CB4">
            <w:pPr>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A60B2F" w14:textId="43E52FAE" w:rsidR="00217CB4" w:rsidRPr="00553541" w:rsidRDefault="00217CB4" w:rsidP="00217CB4">
            <w:pPr>
              <w:ind w:left="34"/>
              <w:jc w:val="right"/>
              <w:rPr>
                <w:sz w:val="16"/>
                <w:szCs w:val="16"/>
                <w:lang w:eastAsia="en-GB"/>
              </w:rPr>
            </w:pPr>
            <w:r>
              <w:rPr>
                <w:sz w:val="16"/>
                <w:szCs w:val="16"/>
                <w:lang w:eastAsia="en-GB"/>
              </w:rPr>
              <w:t xml:space="preserve">- </w:t>
            </w:r>
          </w:p>
        </w:tc>
        <w:tc>
          <w:tcPr>
            <w:tcW w:w="283" w:type="dxa"/>
            <w:noWrap/>
            <w:vAlign w:val="center"/>
            <w:hideMark/>
          </w:tcPr>
          <w:p w14:paraId="5E07F871" w14:textId="77777777" w:rsidR="00217CB4" w:rsidRPr="00553541" w:rsidRDefault="00217CB4" w:rsidP="00217CB4">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D2F63E" w14:textId="26F46BFD" w:rsidR="00217CB4" w:rsidRPr="00553541" w:rsidRDefault="00217CB4" w:rsidP="00217CB4">
            <w:pPr>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3D97A5" w14:textId="68B988F6" w:rsidR="00217CB4" w:rsidRPr="00553541" w:rsidRDefault="00217CB4" w:rsidP="00217CB4">
            <w:pPr>
              <w:ind w:left="34"/>
              <w:jc w:val="right"/>
              <w:rPr>
                <w:sz w:val="16"/>
                <w:szCs w:val="16"/>
                <w:lang w:eastAsia="en-GB"/>
              </w:rPr>
            </w:pPr>
            <w:r>
              <w:rPr>
                <w:sz w:val="16"/>
                <w:szCs w:val="16"/>
                <w:lang w:eastAsia="en-GB"/>
              </w:rPr>
              <w:t xml:space="preserve">-     </w:t>
            </w:r>
          </w:p>
        </w:tc>
      </w:tr>
      <w:tr w:rsidR="00217CB4" w:rsidRPr="00553541" w14:paraId="0A9050E8"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0BE1E9B7" w14:textId="77777777" w:rsidR="00217CB4" w:rsidRPr="00553541" w:rsidRDefault="00217CB4" w:rsidP="00217CB4">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4CFD2E4" w14:textId="77777777" w:rsidR="00217CB4" w:rsidRPr="00553541" w:rsidRDefault="00217CB4" w:rsidP="00217CB4">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3DA649F" w14:textId="77777777" w:rsidR="00217CB4" w:rsidRPr="00553541" w:rsidRDefault="00217CB4" w:rsidP="00217CB4">
            <w:pPr>
              <w:ind w:left="34"/>
              <w:jc w:val="right"/>
              <w:rPr>
                <w:sz w:val="16"/>
                <w:szCs w:val="16"/>
                <w:lang w:eastAsia="en-GB"/>
              </w:rPr>
            </w:pPr>
            <w:r w:rsidRPr="00553541">
              <w:rPr>
                <w:sz w:val="16"/>
                <w:szCs w:val="16"/>
                <w:lang w:eastAsia="en-GB"/>
              </w:rPr>
              <w:t> </w:t>
            </w:r>
          </w:p>
        </w:tc>
        <w:tc>
          <w:tcPr>
            <w:tcW w:w="284" w:type="dxa"/>
            <w:noWrap/>
            <w:vAlign w:val="center"/>
            <w:hideMark/>
          </w:tcPr>
          <w:p w14:paraId="4C5301E6" w14:textId="77777777" w:rsidR="00217CB4" w:rsidRPr="00553541" w:rsidRDefault="00217CB4" w:rsidP="00217CB4">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77CC21A" w14:textId="77777777" w:rsidR="00217CB4" w:rsidRPr="00553541" w:rsidRDefault="00217CB4" w:rsidP="00217CB4">
            <w:pPr>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2F2859" w14:textId="14D74B14" w:rsidR="00217CB4" w:rsidRPr="00553541" w:rsidRDefault="00217CB4" w:rsidP="00217CB4">
            <w:pPr>
              <w:ind w:left="34"/>
              <w:jc w:val="right"/>
              <w:rPr>
                <w:sz w:val="16"/>
                <w:szCs w:val="16"/>
                <w:lang w:eastAsia="en-GB"/>
              </w:rPr>
            </w:pPr>
            <w:r w:rsidRPr="00553541">
              <w:rPr>
                <w:sz w:val="16"/>
                <w:szCs w:val="16"/>
                <w:lang w:eastAsia="en-GB"/>
              </w:rPr>
              <w:t xml:space="preserve">- </w:t>
            </w:r>
            <w:r>
              <w:rPr>
                <w:sz w:val="16"/>
                <w:szCs w:val="16"/>
                <w:lang w:eastAsia="en-GB"/>
              </w:rPr>
              <w:t>28.35</w:t>
            </w:r>
          </w:p>
        </w:tc>
        <w:tc>
          <w:tcPr>
            <w:tcW w:w="283" w:type="dxa"/>
            <w:noWrap/>
            <w:vAlign w:val="center"/>
            <w:hideMark/>
          </w:tcPr>
          <w:p w14:paraId="442BD46B" w14:textId="77777777" w:rsidR="00217CB4" w:rsidRPr="00553541" w:rsidRDefault="00217CB4" w:rsidP="00217CB4">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080F0E6" w14:textId="5FFB3962" w:rsidR="00217CB4" w:rsidRPr="00553541" w:rsidRDefault="00217CB4" w:rsidP="00217CB4">
            <w:pPr>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A69433" w14:textId="59BE0270" w:rsidR="00217CB4" w:rsidRPr="00553541" w:rsidRDefault="0057406C" w:rsidP="00217CB4">
            <w:pPr>
              <w:ind w:left="34"/>
              <w:jc w:val="right"/>
              <w:rPr>
                <w:sz w:val="16"/>
                <w:szCs w:val="16"/>
                <w:lang w:eastAsia="en-GB"/>
              </w:rPr>
            </w:pPr>
            <w:r>
              <w:rPr>
                <w:sz w:val="16"/>
                <w:szCs w:val="16"/>
                <w:lang w:eastAsia="en-GB"/>
              </w:rPr>
              <w:t xml:space="preserve">- </w:t>
            </w:r>
            <w:r w:rsidR="00217CB4">
              <w:rPr>
                <w:sz w:val="16"/>
                <w:szCs w:val="16"/>
                <w:lang w:eastAsia="en-GB"/>
              </w:rPr>
              <w:t xml:space="preserve">  </w:t>
            </w:r>
          </w:p>
        </w:tc>
      </w:tr>
      <w:tr w:rsidR="00217CB4" w:rsidRPr="00553541" w14:paraId="72D380C8"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7C88BB" w14:textId="77777777" w:rsidR="00217CB4" w:rsidRPr="00553541" w:rsidRDefault="00217CB4" w:rsidP="00217CB4">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D964D78" w14:textId="77777777" w:rsidR="00217CB4" w:rsidRPr="00553541" w:rsidRDefault="00217CB4" w:rsidP="00217CB4">
            <w:pPr>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A26BEC6" w14:textId="77777777" w:rsidR="00217CB4" w:rsidRPr="00553541" w:rsidRDefault="00217CB4" w:rsidP="00217CB4">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718507" w14:textId="77777777" w:rsidR="00217CB4" w:rsidRPr="00553541" w:rsidRDefault="00217CB4" w:rsidP="00217CB4">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0921E0" w14:textId="09371C54" w:rsidR="00217CB4" w:rsidRPr="00553541" w:rsidRDefault="00217CB4" w:rsidP="00217CB4">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658165" w14:textId="5302C1DF" w:rsidR="00217CB4" w:rsidRPr="00753C62" w:rsidRDefault="00217CB4" w:rsidP="00217CB4">
            <w:pPr>
              <w:ind w:left="34"/>
              <w:jc w:val="right"/>
              <w:rPr>
                <w:bCs/>
                <w:color w:val="2E74B5" w:themeColor="accent1" w:themeShade="BF"/>
                <w:sz w:val="16"/>
                <w:szCs w:val="16"/>
                <w:lang w:eastAsia="en-GB"/>
              </w:rPr>
            </w:pPr>
            <w:r>
              <w:rPr>
                <w:bCs/>
                <w:color w:val="2E74B5" w:themeColor="accent1" w:themeShade="BF"/>
                <w:sz w:val="16"/>
                <w:szCs w:val="16"/>
                <w:lang w:eastAsia="en-GB"/>
              </w:rPr>
              <w:t>773.17</w:t>
            </w:r>
          </w:p>
        </w:tc>
        <w:tc>
          <w:tcPr>
            <w:tcW w:w="283" w:type="dxa"/>
            <w:noWrap/>
            <w:vAlign w:val="center"/>
            <w:hideMark/>
          </w:tcPr>
          <w:p w14:paraId="5B21AC46" w14:textId="77777777" w:rsidR="00217CB4" w:rsidRPr="00553541" w:rsidRDefault="00217CB4" w:rsidP="00217CB4">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5DAD631" w14:textId="67D49AB1" w:rsidR="00217CB4" w:rsidRPr="00553541" w:rsidRDefault="00217CB4" w:rsidP="00217CB4">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57EAB2" w14:textId="17D4C1EC" w:rsidR="00217CB4" w:rsidRPr="000417AD" w:rsidRDefault="00217CB4" w:rsidP="00217CB4">
            <w:pPr>
              <w:ind w:left="34"/>
              <w:jc w:val="right"/>
              <w:rPr>
                <w:bCs/>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Pr>
                <w:color w:val="2E74B5" w:themeColor="accent1" w:themeShade="BF"/>
                <w:sz w:val="16"/>
                <w:szCs w:val="16"/>
                <w:lang w:eastAsia="en-GB"/>
              </w:rPr>
              <w:t>177.81</w:t>
            </w:r>
          </w:p>
        </w:tc>
      </w:tr>
      <w:tr w:rsidR="000A3BC8" w:rsidRPr="00553541" w14:paraId="47D78B01"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007BDB" w14:textId="77777777" w:rsidR="000A3BC8" w:rsidRPr="00553541" w:rsidRDefault="000A3BC8" w:rsidP="00AF6007">
            <w:pPr>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9C5C7F" w14:textId="77777777" w:rsidR="000A3BC8" w:rsidRPr="00553541" w:rsidRDefault="000A3BC8" w:rsidP="00AF6007">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195491C" w14:textId="77777777" w:rsidR="000A3BC8" w:rsidRPr="00553541" w:rsidRDefault="000A3BC8" w:rsidP="00AF6007">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72269E6"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457544"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B0B44D"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B01DEE5"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1D0A07A"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A94562"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r>
      <w:tr w:rsidR="000A3BC8" w:rsidRPr="00553541" w14:paraId="6A7146EB"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FC8D5D" w14:textId="77777777" w:rsidR="000A3BC8" w:rsidRPr="00553541" w:rsidRDefault="000A3BC8" w:rsidP="00AF6007">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C8071F" w14:textId="77777777" w:rsidR="000A3BC8" w:rsidRPr="00553541" w:rsidRDefault="000A3BC8" w:rsidP="00AF6007">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DC5FE0A" w14:textId="77777777" w:rsidR="000A3BC8" w:rsidRPr="00553541" w:rsidRDefault="000A3BC8" w:rsidP="00AF6007">
            <w:pPr>
              <w:ind w:left="34"/>
              <w:jc w:val="right"/>
              <w:rPr>
                <w:sz w:val="16"/>
                <w:szCs w:val="16"/>
                <w:lang w:eastAsia="en-GB"/>
              </w:rPr>
            </w:pPr>
            <w:r w:rsidRPr="00553541">
              <w:rPr>
                <w:sz w:val="16"/>
                <w:szCs w:val="16"/>
                <w:lang w:eastAsia="en-GB"/>
              </w:rPr>
              <w:t> </w:t>
            </w:r>
          </w:p>
        </w:tc>
        <w:tc>
          <w:tcPr>
            <w:tcW w:w="284" w:type="dxa"/>
            <w:noWrap/>
            <w:vAlign w:val="center"/>
            <w:hideMark/>
          </w:tcPr>
          <w:p w14:paraId="4FAF8DF0"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1CE514E5" w14:textId="77777777" w:rsidR="000A3BC8" w:rsidRPr="00CD68D5" w:rsidRDefault="000A3BC8" w:rsidP="00AF6007">
            <w:pPr>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B5F4D77" w14:textId="77777777" w:rsidR="000A3BC8" w:rsidRPr="00320911" w:rsidRDefault="000A3BC8" w:rsidP="00AF6007">
            <w:pPr>
              <w:pStyle w:val="ListParagraph"/>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322B9184"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7A5323"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D44BEC"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r>
      <w:tr w:rsidR="000A3BC8" w:rsidRPr="00553541" w14:paraId="19D79922"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BA8954" w14:textId="77777777" w:rsidR="000A3BC8" w:rsidRPr="00553541" w:rsidRDefault="000A3BC8" w:rsidP="00AF6007">
            <w:pPr>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D331AD5" w14:textId="2C941949" w:rsidR="000A3BC8" w:rsidRPr="00553541" w:rsidRDefault="00217CB4" w:rsidP="00AF6007">
            <w:pPr>
              <w:ind w:left="34"/>
              <w:jc w:val="right"/>
              <w:rPr>
                <w:b/>
                <w:sz w:val="16"/>
                <w:szCs w:val="16"/>
                <w:lang w:eastAsia="en-GB"/>
              </w:rPr>
            </w:pPr>
            <w:r>
              <w:rPr>
                <w:b/>
                <w:sz w:val="16"/>
                <w:szCs w:val="16"/>
                <w:lang w:eastAsia="en-GB"/>
              </w:rPr>
              <w:t>801.52</w:t>
            </w:r>
          </w:p>
        </w:tc>
        <w:tc>
          <w:tcPr>
            <w:tcW w:w="1984" w:type="dxa"/>
            <w:tcBorders>
              <w:top w:val="single" w:sz="4" w:space="0" w:color="auto"/>
              <w:left w:val="nil"/>
              <w:bottom w:val="single" w:sz="4" w:space="0" w:color="auto"/>
              <w:right w:val="single" w:sz="4" w:space="0" w:color="auto"/>
            </w:tcBorders>
            <w:noWrap/>
            <w:vAlign w:val="center"/>
            <w:hideMark/>
          </w:tcPr>
          <w:p w14:paraId="7C992382" w14:textId="6D6EF28E" w:rsidR="000A3BC8" w:rsidRPr="00553541" w:rsidRDefault="000A3BC8" w:rsidP="00AF6007">
            <w:pPr>
              <w:ind w:left="34"/>
              <w:jc w:val="right"/>
              <w:rPr>
                <w:b/>
                <w:sz w:val="16"/>
                <w:szCs w:val="16"/>
                <w:lang w:eastAsia="en-GB"/>
              </w:rPr>
            </w:pPr>
            <w:r>
              <w:rPr>
                <w:b/>
                <w:sz w:val="16"/>
                <w:szCs w:val="16"/>
                <w:lang w:eastAsia="en-GB"/>
              </w:rPr>
              <w:t>3</w:t>
            </w:r>
            <w:r w:rsidRPr="00553541">
              <w:rPr>
                <w:b/>
                <w:sz w:val="16"/>
                <w:szCs w:val="16"/>
                <w:lang w:eastAsia="en-GB"/>
              </w:rPr>
              <w:t>,</w:t>
            </w:r>
            <w:r w:rsidR="0057406C">
              <w:rPr>
                <w:b/>
                <w:sz w:val="16"/>
                <w:szCs w:val="16"/>
                <w:lang w:eastAsia="en-GB"/>
              </w:rPr>
              <w:t>1</w:t>
            </w:r>
            <w:r>
              <w:rPr>
                <w:b/>
                <w:sz w:val="16"/>
                <w:szCs w:val="16"/>
                <w:lang w:eastAsia="en-GB"/>
              </w:rPr>
              <w:t>7</w:t>
            </w:r>
            <w:r w:rsidR="00217CB4">
              <w:rPr>
                <w:b/>
                <w:sz w:val="16"/>
                <w:szCs w:val="16"/>
                <w:lang w:eastAsia="en-GB"/>
              </w:rPr>
              <w:t>7</w:t>
            </w:r>
            <w:r>
              <w:rPr>
                <w:b/>
                <w:sz w:val="16"/>
                <w:szCs w:val="16"/>
                <w:lang w:eastAsia="en-GB"/>
              </w:rPr>
              <w:t>.</w:t>
            </w:r>
            <w:r w:rsidR="00217CB4">
              <w:rPr>
                <w:b/>
                <w:sz w:val="16"/>
                <w:szCs w:val="16"/>
                <w:lang w:eastAsia="en-GB"/>
              </w:rPr>
              <w:t>81</w:t>
            </w:r>
          </w:p>
        </w:tc>
        <w:tc>
          <w:tcPr>
            <w:tcW w:w="284" w:type="dxa"/>
            <w:noWrap/>
            <w:vAlign w:val="center"/>
            <w:hideMark/>
          </w:tcPr>
          <w:p w14:paraId="19F43308" w14:textId="77777777" w:rsidR="000A3BC8" w:rsidRPr="00553541" w:rsidRDefault="000A3BC8" w:rsidP="00AF6007">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485676AC" w14:textId="77777777" w:rsidR="000A3BC8" w:rsidRPr="00CD68D5" w:rsidRDefault="000A3BC8" w:rsidP="00AF600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8138A3D" w14:textId="77777777" w:rsidR="000A3BC8" w:rsidRPr="00CD68D5" w:rsidRDefault="000A3BC8" w:rsidP="00AF6007">
            <w:pPr>
              <w:ind w:left="34"/>
              <w:jc w:val="right"/>
              <w:rPr>
                <w:rFonts w:cs="Times New Roman"/>
                <w:color w:val="FF0000"/>
                <w:sz w:val="16"/>
                <w:szCs w:val="16"/>
              </w:rPr>
            </w:pPr>
          </w:p>
        </w:tc>
        <w:tc>
          <w:tcPr>
            <w:tcW w:w="283" w:type="dxa"/>
            <w:noWrap/>
            <w:vAlign w:val="center"/>
            <w:hideMark/>
          </w:tcPr>
          <w:p w14:paraId="60AB1342"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E0EC7A9"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0E5B76"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r>
      <w:tr w:rsidR="000A3BC8" w:rsidRPr="00553541" w14:paraId="7A58EE30"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1A69F7" w14:textId="77777777" w:rsidR="000A3BC8" w:rsidRPr="00553541" w:rsidRDefault="000A3BC8" w:rsidP="00AF6007">
            <w:pPr>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6026E9" w14:textId="77777777" w:rsidR="000A3BC8" w:rsidRPr="00553541" w:rsidRDefault="000A3BC8" w:rsidP="00AF6007">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AC18DFE" w14:textId="0BDB3251" w:rsidR="000A3BC8" w:rsidRPr="00553541" w:rsidRDefault="0057406C" w:rsidP="00AF6007">
            <w:pPr>
              <w:ind w:left="34"/>
              <w:jc w:val="right"/>
              <w:rPr>
                <w:b/>
                <w:sz w:val="16"/>
                <w:szCs w:val="16"/>
                <w:lang w:eastAsia="en-GB"/>
              </w:rPr>
            </w:pPr>
            <w:r>
              <w:rPr>
                <w:b/>
                <w:sz w:val="16"/>
                <w:szCs w:val="16"/>
                <w:lang w:eastAsia="en-GB"/>
              </w:rPr>
              <w:t>3</w:t>
            </w:r>
            <w:r w:rsidR="000A3BC8" w:rsidRPr="00553541">
              <w:rPr>
                <w:b/>
                <w:sz w:val="16"/>
                <w:szCs w:val="16"/>
                <w:lang w:eastAsia="en-GB"/>
              </w:rPr>
              <w:t>,</w:t>
            </w:r>
            <w:r>
              <w:rPr>
                <w:b/>
                <w:sz w:val="16"/>
                <w:szCs w:val="16"/>
                <w:lang w:eastAsia="en-GB"/>
              </w:rPr>
              <w:t>979.</w:t>
            </w:r>
            <w:r w:rsidR="00217CB4">
              <w:rPr>
                <w:b/>
                <w:sz w:val="16"/>
                <w:szCs w:val="16"/>
                <w:lang w:eastAsia="en-GB"/>
              </w:rPr>
              <w:t>33</w:t>
            </w:r>
          </w:p>
        </w:tc>
        <w:tc>
          <w:tcPr>
            <w:tcW w:w="284" w:type="dxa"/>
            <w:noWrap/>
            <w:vAlign w:val="center"/>
            <w:hideMark/>
          </w:tcPr>
          <w:p w14:paraId="3E70F87B" w14:textId="77777777" w:rsidR="000A3BC8" w:rsidRPr="00553541" w:rsidRDefault="000A3BC8" w:rsidP="00AF6007">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F94ACC" w14:textId="77777777" w:rsidR="000A3BC8" w:rsidRPr="00CD68D5" w:rsidRDefault="000A3BC8" w:rsidP="00AF600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72BDC" w14:textId="77777777" w:rsidR="000A3BC8" w:rsidRPr="00CD68D5" w:rsidRDefault="000A3BC8" w:rsidP="00AF6007">
            <w:pPr>
              <w:ind w:left="34"/>
              <w:jc w:val="right"/>
              <w:rPr>
                <w:rFonts w:cs="Times New Roman"/>
                <w:color w:val="FF0000"/>
                <w:sz w:val="16"/>
                <w:szCs w:val="16"/>
              </w:rPr>
            </w:pPr>
          </w:p>
        </w:tc>
        <w:tc>
          <w:tcPr>
            <w:tcW w:w="283" w:type="dxa"/>
            <w:noWrap/>
            <w:vAlign w:val="center"/>
            <w:hideMark/>
          </w:tcPr>
          <w:p w14:paraId="6A1A4FCA"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73F36B"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4E0D17"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r>
      <w:tr w:rsidR="000A3BC8" w:rsidRPr="00553541" w14:paraId="3CF44E2A"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40B6A88A" w14:textId="77777777" w:rsidR="000A3BC8" w:rsidRPr="00553541" w:rsidRDefault="000A3BC8" w:rsidP="00AF6007">
            <w:pPr>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A6C8EC6" w14:textId="6A6B53D7" w:rsidR="000A3BC8" w:rsidRPr="00553541" w:rsidRDefault="00217CB4" w:rsidP="00AF6007">
            <w:pPr>
              <w:ind w:left="34"/>
              <w:jc w:val="right"/>
              <w:rPr>
                <w:sz w:val="16"/>
                <w:szCs w:val="16"/>
                <w:lang w:eastAsia="en-GB"/>
              </w:rPr>
            </w:pPr>
            <w:r>
              <w:rPr>
                <w:sz w:val="16"/>
                <w:szCs w:val="16"/>
                <w:lang w:eastAsia="en-GB"/>
              </w:rPr>
              <w:t>-</w:t>
            </w:r>
            <w:r w:rsidR="000A3BC8">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1AE1732" w14:textId="1E7126A3" w:rsidR="000A3BC8" w:rsidRPr="00553541" w:rsidRDefault="00217CB4" w:rsidP="00AF6007">
            <w:pPr>
              <w:ind w:left="34"/>
              <w:jc w:val="right"/>
              <w:rPr>
                <w:sz w:val="16"/>
                <w:szCs w:val="16"/>
                <w:lang w:eastAsia="en-GB"/>
              </w:rPr>
            </w:pPr>
            <w:r>
              <w:rPr>
                <w:sz w:val="16"/>
                <w:szCs w:val="16"/>
                <w:lang w:eastAsia="en-GB"/>
              </w:rPr>
              <w:t>-</w:t>
            </w:r>
            <w:r w:rsidR="000A3BC8">
              <w:rPr>
                <w:sz w:val="16"/>
                <w:szCs w:val="16"/>
                <w:lang w:eastAsia="en-GB"/>
              </w:rPr>
              <w:t xml:space="preserve"> </w:t>
            </w:r>
          </w:p>
        </w:tc>
        <w:tc>
          <w:tcPr>
            <w:tcW w:w="284" w:type="dxa"/>
            <w:noWrap/>
            <w:vAlign w:val="center"/>
            <w:hideMark/>
          </w:tcPr>
          <w:p w14:paraId="3EBCCE21"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C3C904B" w14:textId="77777777" w:rsidR="000A3BC8" w:rsidRPr="00CD68D5" w:rsidRDefault="000A3BC8" w:rsidP="00AF600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7871F3" w14:textId="77777777" w:rsidR="000A3BC8" w:rsidRPr="00CD68D5" w:rsidRDefault="000A3BC8" w:rsidP="00AF6007">
            <w:pPr>
              <w:ind w:left="34"/>
              <w:jc w:val="right"/>
              <w:rPr>
                <w:rFonts w:cs="Times New Roman"/>
                <w:color w:val="FF0000"/>
                <w:sz w:val="16"/>
                <w:szCs w:val="16"/>
              </w:rPr>
            </w:pPr>
          </w:p>
        </w:tc>
        <w:tc>
          <w:tcPr>
            <w:tcW w:w="283" w:type="dxa"/>
            <w:noWrap/>
            <w:vAlign w:val="center"/>
            <w:hideMark/>
          </w:tcPr>
          <w:p w14:paraId="29B855EA"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FC4B54C"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6BDC6E"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r>
      <w:tr w:rsidR="000A3BC8" w:rsidRPr="00553541" w14:paraId="065EA6D4"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036771CF" w14:textId="77777777" w:rsidR="000A3BC8" w:rsidRPr="00553541" w:rsidRDefault="000A3BC8" w:rsidP="00AF6007">
            <w:pPr>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85CFCB" w14:textId="597752DB" w:rsidR="000A3BC8" w:rsidRPr="00553541" w:rsidRDefault="000A3BC8" w:rsidP="00AF6007">
            <w:pPr>
              <w:ind w:left="34"/>
              <w:jc w:val="right"/>
              <w:rPr>
                <w:sz w:val="16"/>
                <w:szCs w:val="16"/>
                <w:lang w:eastAsia="en-GB"/>
              </w:rPr>
            </w:pPr>
            <w:r w:rsidRPr="00553541">
              <w:rPr>
                <w:sz w:val="16"/>
                <w:szCs w:val="16"/>
                <w:lang w:eastAsia="en-GB"/>
              </w:rPr>
              <w:t xml:space="preserve">- </w:t>
            </w:r>
            <w:r w:rsidR="00217CB4">
              <w:rPr>
                <w:sz w:val="16"/>
                <w:szCs w:val="16"/>
                <w:lang w:eastAsia="en-GB"/>
              </w:rPr>
              <w:t>28.35</w:t>
            </w:r>
          </w:p>
        </w:tc>
        <w:tc>
          <w:tcPr>
            <w:tcW w:w="1984" w:type="dxa"/>
            <w:tcBorders>
              <w:top w:val="single" w:sz="4" w:space="0" w:color="auto"/>
              <w:left w:val="nil"/>
              <w:bottom w:val="single" w:sz="4" w:space="0" w:color="auto"/>
              <w:right w:val="single" w:sz="4" w:space="0" w:color="auto"/>
            </w:tcBorders>
            <w:noWrap/>
            <w:vAlign w:val="center"/>
            <w:hideMark/>
          </w:tcPr>
          <w:p w14:paraId="52815E0F" w14:textId="160B77ED" w:rsidR="000A3BC8" w:rsidRPr="00553541" w:rsidRDefault="000A3BC8" w:rsidP="00AF6007">
            <w:pPr>
              <w:ind w:left="34"/>
              <w:jc w:val="right"/>
              <w:rPr>
                <w:sz w:val="16"/>
                <w:szCs w:val="16"/>
                <w:lang w:eastAsia="en-GB"/>
              </w:rPr>
            </w:pPr>
            <w:r>
              <w:rPr>
                <w:sz w:val="16"/>
                <w:szCs w:val="16"/>
                <w:lang w:eastAsia="en-GB"/>
              </w:rPr>
              <w:t xml:space="preserve">- </w:t>
            </w:r>
          </w:p>
        </w:tc>
        <w:tc>
          <w:tcPr>
            <w:tcW w:w="284" w:type="dxa"/>
            <w:noWrap/>
            <w:vAlign w:val="center"/>
            <w:hideMark/>
          </w:tcPr>
          <w:p w14:paraId="480251F2"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0E8B5B"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04DEBF"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6E24A89"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2523B11"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B0D816"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r>
      <w:tr w:rsidR="000A3BC8" w:rsidRPr="00553541" w14:paraId="74753C43"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32B687" w14:textId="77777777" w:rsidR="000A3BC8" w:rsidRPr="00553541" w:rsidRDefault="000A3BC8" w:rsidP="00AF6007">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C915CFE" w14:textId="5E1C7D8B" w:rsidR="000A3BC8" w:rsidRPr="00553541" w:rsidRDefault="00217CB4" w:rsidP="00AF6007">
            <w:pPr>
              <w:ind w:left="34"/>
              <w:jc w:val="right"/>
              <w:rPr>
                <w:color w:val="2E74B5" w:themeColor="accent1" w:themeShade="BF"/>
                <w:sz w:val="16"/>
                <w:szCs w:val="16"/>
                <w:lang w:eastAsia="en-GB"/>
              </w:rPr>
            </w:pPr>
            <w:r>
              <w:rPr>
                <w:color w:val="2E74B5" w:themeColor="accent1" w:themeShade="BF"/>
                <w:sz w:val="16"/>
                <w:szCs w:val="16"/>
                <w:lang w:eastAsia="en-GB"/>
              </w:rPr>
              <w:t>773.17</w:t>
            </w:r>
          </w:p>
        </w:tc>
        <w:tc>
          <w:tcPr>
            <w:tcW w:w="1984" w:type="dxa"/>
            <w:tcBorders>
              <w:top w:val="single" w:sz="4" w:space="0" w:color="auto"/>
              <w:left w:val="nil"/>
              <w:bottom w:val="single" w:sz="4" w:space="0" w:color="auto"/>
              <w:right w:val="single" w:sz="4" w:space="0" w:color="auto"/>
            </w:tcBorders>
            <w:noWrap/>
            <w:vAlign w:val="center"/>
            <w:hideMark/>
          </w:tcPr>
          <w:p w14:paraId="7FA9512A" w14:textId="4ACE3924" w:rsidR="000A3BC8" w:rsidRPr="00553541" w:rsidRDefault="000A3BC8" w:rsidP="00AF6007">
            <w:pPr>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sidR="00217CB4">
              <w:rPr>
                <w:color w:val="2E74B5" w:themeColor="accent1" w:themeShade="BF"/>
                <w:sz w:val="16"/>
                <w:szCs w:val="16"/>
                <w:lang w:eastAsia="en-GB"/>
              </w:rPr>
              <w:t>1</w:t>
            </w:r>
            <w:r>
              <w:rPr>
                <w:color w:val="2E74B5" w:themeColor="accent1" w:themeShade="BF"/>
                <w:sz w:val="16"/>
                <w:szCs w:val="16"/>
                <w:lang w:eastAsia="en-GB"/>
              </w:rPr>
              <w:t>77.81</w:t>
            </w:r>
          </w:p>
        </w:tc>
        <w:tc>
          <w:tcPr>
            <w:tcW w:w="284" w:type="dxa"/>
            <w:noWrap/>
            <w:vAlign w:val="center"/>
            <w:hideMark/>
          </w:tcPr>
          <w:p w14:paraId="1D9BB0BF"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D845DB"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FCE4C9"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FE1C12B"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2BC79C5"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984AAA"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r>
      <w:tr w:rsidR="000A3BC8" w:rsidRPr="00553541" w14:paraId="4DA558EF"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95D4BE" w14:textId="77777777" w:rsidR="000A3BC8" w:rsidRPr="00553541" w:rsidRDefault="000A3BC8" w:rsidP="00AF6007">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F0F6759" w14:textId="77777777" w:rsidR="000A3BC8" w:rsidRPr="00553541" w:rsidRDefault="000A3BC8" w:rsidP="00AF6007">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CFC9182" w14:textId="3AF6A06D" w:rsidR="000A3BC8" w:rsidRPr="00553541" w:rsidRDefault="00217CB4" w:rsidP="00AF6007">
            <w:pPr>
              <w:ind w:left="34"/>
              <w:jc w:val="right"/>
              <w:rPr>
                <w:b/>
                <w:color w:val="2E74B5" w:themeColor="accent1" w:themeShade="BF"/>
                <w:sz w:val="16"/>
                <w:szCs w:val="16"/>
                <w:lang w:eastAsia="en-GB"/>
              </w:rPr>
            </w:pPr>
            <w:r>
              <w:rPr>
                <w:b/>
                <w:color w:val="2E74B5" w:themeColor="accent1" w:themeShade="BF"/>
                <w:sz w:val="16"/>
                <w:szCs w:val="16"/>
                <w:lang w:eastAsia="en-GB"/>
              </w:rPr>
              <w:t>3</w:t>
            </w:r>
            <w:r w:rsidR="000A3BC8" w:rsidRPr="00553541">
              <w:rPr>
                <w:b/>
                <w:color w:val="2E74B5" w:themeColor="accent1" w:themeShade="BF"/>
                <w:sz w:val="16"/>
                <w:szCs w:val="16"/>
                <w:lang w:eastAsia="en-GB"/>
              </w:rPr>
              <w:t>,</w:t>
            </w:r>
            <w:r>
              <w:rPr>
                <w:b/>
                <w:color w:val="2E74B5" w:themeColor="accent1" w:themeShade="BF"/>
                <w:sz w:val="16"/>
                <w:szCs w:val="16"/>
                <w:lang w:eastAsia="en-GB"/>
              </w:rPr>
              <w:t>950.98</w:t>
            </w:r>
          </w:p>
        </w:tc>
        <w:tc>
          <w:tcPr>
            <w:tcW w:w="284" w:type="dxa"/>
            <w:noWrap/>
            <w:vAlign w:val="center"/>
            <w:hideMark/>
          </w:tcPr>
          <w:p w14:paraId="7066E956"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7128287" w14:textId="77777777" w:rsidR="000A3BC8" w:rsidRPr="00092765" w:rsidRDefault="000A3BC8" w:rsidP="00AF6007">
            <w:pPr>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C26394D" w14:textId="77777777" w:rsidR="000A3BC8" w:rsidRPr="00C9561A" w:rsidRDefault="000A3BC8" w:rsidP="00AF6007">
            <w:pPr>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41712B05" w14:textId="77777777" w:rsidR="000A3BC8" w:rsidRPr="00C9561A" w:rsidRDefault="000A3BC8" w:rsidP="00AF6007">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D8C35CF" w14:textId="77777777" w:rsidR="000A3BC8" w:rsidRPr="00092765" w:rsidRDefault="000A3BC8" w:rsidP="00AF6007">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F91B9D" w14:textId="77777777" w:rsidR="000A3BC8" w:rsidRPr="00C9561A" w:rsidRDefault="000A3BC8" w:rsidP="00AF6007">
            <w:pPr>
              <w:ind w:left="34"/>
              <w:jc w:val="right"/>
              <w:rPr>
                <w:color w:val="FF0000"/>
                <w:sz w:val="16"/>
                <w:szCs w:val="16"/>
                <w:u w:val="single"/>
                <w:lang w:eastAsia="en-GB"/>
              </w:rPr>
            </w:pPr>
            <w:r w:rsidRPr="00C9561A">
              <w:rPr>
                <w:color w:val="FF0000"/>
                <w:sz w:val="16"/>
                <w:szCs w:val="16"/>
                <w:u w:val="single"/>
                <w:lang w:eastAsia="en-GB"/>
              </w:rPr>
              <w:t xml:space="preserve">-     </w:t>
            </w:r>
          </w:p>
        </w:tc>
      </w:tr>
      <w:tr w:rsidR="000A3BC8" w:rsidRPr="00553541" w14:paraId="233481F6"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5B51AF40" w14:textId="77777777" w:rsidR="000A3BC8" w:rsidRPr="00553541" w:rsidRDefault="000A3BC8" w:rsidP="00AF6007">
            <w:pPr>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7BD0FB3" w14:textId="77777777" w:rsidR="000A3BC8" w:rsidRPr="00553541" w:rsidRDefault="000A3BC8" w:rsidP="00AF6007">
            <w:pPr>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B1043FB" w14:textId="77777777" w:rsidR="000A3BC8" w:rsidRPr="00553541" w:rsidRDefault="000A3BC8" w:rsidP="00AF6007">
            <w:pPr>
              <w:ind w:left="34"/>
              <w:jc w:val="right"/>
              <w:rPr>
                <w:color w:val="FF0000"/>
                <w:sz w:val="16"/>
                <w:szCs w:val="16"/>
                <w:lang w:eastAsia="en-GB"/>
              </w:rPr>
            </w:pPr>
          </w:p>
        </w:tc>
        <w:tc>
          <w:tcPr>
            <w:tcW w:w="284" w:type="dxa"/>
            <w:noWrap/>
            <w:vAlign w:val="center"/>
            <w:hideMark/>
          </w:tcPr>
          <w:p w14:paraId="1A0CDAFD"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39D77A"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80C4CAC" w14:textId="77777777" w:rsidR="000A3BC8" w:rsidRPr="00CD68D5" w:rsidRDefault="000A3BC8" w:rsidP="00AF6007">
            <w:pPr>
              <w:ind w:left="34"/>
              <w:jc w:val="right"/>
              <w:rPr>
                <w:rFonts w:cs="Times New Roman"/>
                <w:color w:val="FF0000"/>
                <w:sz w:val="16"/>
                <w:szCs w:val="16"/>
              </w:rPr>
            </w:pPr>
          </w:p>
        </w:tc>
        <w:tc>
          <w:tcPr>
            <w:tcW w:w="283" w:type="dxa"/>
            <w:noWrap/>
            <w:vAlign w:val="center"/>
            <w:hideMark/>
          </w:tcPr>
          <w:p w14:paraId="2AE624F3"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A24362C"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3F2328" w14:textId="77777777" w:rsidR="000A3BC8" w:rsidRPr="00CD68D5" w:rsidRDefault="000A3BC8" w:rsidP="00AF6007">
            <w:pPr>
              <w:ind w:left="34"/>
              <w:jc w:val="right"/>
              <w:rPr>
                <w:rFonts w:cs="Times New Roman"/>
                <w:color w:val="FF0000"/>
                <w:sz w:val="16"/>
                <w:szCs w:val="16"/>
              </w:rPr>
            </w:pPr>
          </w:p>
        </w:tc>
      </w:tr>
      <w:tr w:rsidR="000A3BC8" w:rsidRPr="00553541" w14:paraId="01AE34DE"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6A7856" w14:textId="77777777" w:rsidR="000A3BC8" w:rsidRPr="00553541" w:rsidRDefault="000A3BC8" w:rsidP="00AF6007">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973708" w14:textId="77777777" w:rsidR="000A3BC8" w:rsidRPr="00553541" w:rsidRDefault="000A3BC8" w:rsidP="00AF6007">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7272C29" w14:textId="77777777" w:rsidR="000A3BC8" w:rsidRPr="00553541" w:rsidRDefault="000A3BC8" w:rsidP="00AF6007">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4D5FD47"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628B93"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F9146C4"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354A82A"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C44F1D"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1BEF0B" w14:textId="77777777" w:rsidR="000A3BC8" w:rsidRPr="00CD68D5" w:rsidRDefault="000A3BC8" w:rsidP="00AF6007">
            <w:pPr>
              <w:ind w:left="34"/>
              <w:jc w:val="right"/>
              <w:rPr>
                <w:color w:val="FF0000"/>
                <w:sz w:val="16"/>
                <w:szCs w:val="16"/>
                <w:lang w:eastAsia="en-GB"/>
              </w:rPr>
            </w:pPr>
            <w:r w:rsidRPr="00CD68D5">
              <w:rPr>
                <w:color w:val="FF0000"/>
                <w:sz w:val="16"/>
                <w:szCs w:val="16"/>
                <w:lang w:eastAsia="en-GB"/>
              </w:rPr>
              <w:t> </w:t>
            </w:r>
          </w:p>
        </w:tc>
      </w:tr>
      <w:tr w:rsidR="000A3BC8" w:rsidRPr="00553541" w14:paraId="7265B38B"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2EE126" w14:textId="77777777" w:rsidR="000A3BC8" w:rsidRPr="00553541" w:rsidRDefault="000A3BC8" w:rsidP="00AF6007">
            <w:pPr>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88020A3" w14:textId="77777777" w:rsidR="000A3BC8" w:rsidRPr="00553541" w:rsidRDefault="000A3BC8" w:rsidP="00AF6007">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670CFAD" w14:textId="77777777" w:rsidR="000A3BC8" w:rsidRPr="00553541" w:rsidRDefault="000A3BC8" w:rsidP="00AF6007">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0DBFE1C"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2B03EFB" w14:textId="77777777" w:rsidR="000A3BC8" w:rsidRPr="00CD68D5" w:rsidRDefault="000A3BC8" w:rsidP="00AF600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6CEF9D" w14:textId="77777777" w:rsidR="000A3BC8" w:rsidRPr="00CD68D5" w:rsidRDefault="000A3BC8" w:rsidP="00AF6007">
            <w:pPr>
              <w:ind w:left="34"/>
              <w:jc w:val="right"/>
              <w:rPr>
                <w:rFonts w:cs="Times New Roman"/>
                <w:color w:val="FF0000"/>
                <w:sz w:val="16"/>
                <w:szCs w:val="16"/>
              </w:rPr>
            </w:pPr>
          </w:p>
        </w:tc>
        <w:tc>
          <w:tcPr>
            <w:tcW w:w="283" w:type="dxa"/>
            <w:noWrap/>
            <w:vAlign w:val="center"/>
            <w:hideMark/>
          </w:tcPr>
          <w:p w14:paraId="24311801" w14:textId="77777777" w:rsidR="000A3BC8" w:rsidRPr="00CD68D5" w:rsidRDefault="000A3BC8" w:rsidP="00AF6007">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729A29" w14:textId="77777777" w:rsidR="000A3BC8" w:rsidRPr="00CD68D5" w:rsidRDefault="000A3BC8" w:rsidP="00AF6007">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990C86C" w14:textId="77777777" w:rsidR="000A3BC8" w:rsidRPr="00CD68D5" w:rsidRDefault="000A3BC8" w:rsidP="00AF6007">
            <w:pPr>
              <w:ind w:left="34"/>
              <w:jc w:val="right"/>
              <w:rPr>
                <w:rFonts w:cs="Times New Roman"/>
                <w:color w:val="FF0000"/>
                <w:sz w:val="16"/>
                <w:szCs w:val="16"/>
              </w:rPr>
            </w:pPr>
          </w:p>
        </w:tc>
      </w:tr>
      <w:tr w:rsidR="000A3BC8" w:rsidRPr="00553541" w14:paraId="27272425"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42A5D34E" w14:textId="77777777" w:rsidR="000A3BC8" w:rsidRPr="00553541" w:rsidRDefault="000A3BC8" w:rsidP="00AF6007">
            <w:pPr>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A84242" w14:textId="77777777" w:rsidR="000A3BC8" w:rsidRPr="00553541" w:rsidRDefault="000A3BC8" w:rsidP="00AF6007">
            <w:pPr>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4802BF88" w14:textId="77777777" w:rsidR="000A3BC8" w:rsidRPr="00553541" w:rsidRDefault="000A3BC8" w:rsidP="00AF6007">
            <w:pPr>
              <w:ind w:left="34"/>
              <w:jc w:val="right"/>
              <w:rPr>
                <w:b/>
                <w:sz w:val="16"/>
                <w:szCs w:val="16"/>
                <w:lang w:eastAsia="en-GB"/>
              </w:rPr>
            </w:pPr>
          </w:p>
        </w:tc>
        <w:tc>
          <w:tcPr>
            <w:tcW w:w="284" w:type="dxa"/>
            <w:noWrap/>
            <w:vAlign w:val="center"/>
            <w:hideMark/>
          </w:tcPr>
          <w:p w14:paraId="2C7AB16E"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9F58773" w14:textId="77777777" w:rsidR="000A3BC8" w:rsidRPr="00092765" w:rsidRDefault="000A3BC8" w:rsidP="00AF6007">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5A3359" w14:textId="77777777" w:rsidR="000A3BC8" w:rsidRPr="00C9561A" w:rsidRDefault="000A3BC8" w:rsidP="00AF6007">
            <w:pPr>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2E70BED1" w14:textId="77777777" w:rsidR="000A3BC8" w:rsidRPr="00C9561A" w:rsidRDefault="000A3BC8" w:rsidP="00AF6007">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6551777" w14:textId="77777777" w:rsidR="000A3BC8" w:rsidRPr="00092765" w:rsidRDefault="000A3BC8" w:rsidP="00AF6007">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720B44" w14:textId="77777777" w:rsidR="000A3BC8" w:rsidRPr="00C9561A" w:rsidRDefault="000A3BC8" w:rsidP="00AF6007">
            <w:pPr>
              <w:ind w:left="34"/>
              <w:jc w:val="right"/>
              <w:rPr>
                <w:color w:val="FF0000"/>
                <w:sz w:val="16"/>
                <w:szCs w:val="16"/>
                <w:u w:val="single"/>
                <w:lang w:eastAsia="en-GB"/>
              </w:rPr>
            </w:pPr>
            <w:r w:rsidRPr="00C9561A">
              <w:rPr>
                <w:color w:val="FF0000"/>
                <w:sz w:val="16"/>
                <w:szCs w:val="16"/>
                <w:u w:val="single"/>
                <w:lang w:eastAsia="en-GB"/>
              </w:rPr>
              <w:t xml:space="preserve">- </w:t>
            </w:r>
          </w:p>
        </w:tc>
      </w:tr>
      <w:tr w:rsidR="000A3BC8" w:rsidRPr="00553541" w14:paraId="1CCB615D"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A25D69" w14:textId="77777777" w:rsidR="000A3BC8" w:rsidRPr="00553541" w:rsidRDefault="000A3BC8" w:rsidP="00AF6007">
            <w:pPr>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E640F0" w14:textId="0F481057" w:rsidR="000A3BC8" w:rsidRPr="00553541" w:rsidRDefault="00217CB4" w:rsidP="00AF6007">
            <w:pPr>
              <w:ind w:left="34"/>
              <w:jc w:val="right"/>
              <w:rPr>
                <w:b/>
                <w:sz w:val="16"/>
                <w:szCs w:val="16"/>
                <w:lang w:eastAsia="en-GB"/>
              </w:rPr>
            </w:pPr>
            <w:r>
              <w:rPr>
                <w:b/>
                <w:sz w:val="16"/>
                <w:szCs w:val="16"/>
                <w:lang w:eastAsia="en-GB"/>
              </w:rPr>
              <w:t>773.17</w:t>
            </w:r>
          </w:p>
        </w:tc>
        <w:tc>
          <w:tcPr>
            <w:tcW w:w="1984" w:type="dxa"/>
            <w:tcBorders>
              <w:top w:val="single" w:sz="4" w:space="0" w:color="auto"/>
              <w:left w:val="nil"/>
              <w:bottom w:val="single" w:sz="4" w:space="0" w:color="auto"/>
              <w:right w:val="single" w:sz="4" w:space="0" w:color="auto"/>
            </w:tcBorders>
            <w:noWrap/>
            <w:vAlign w:val="center"/>
            <w:hideMark/>
          </w:tcPr>
          <w:p w14:paraId="6A560F13" w14:textId="6C109324" w:rsidR="000A3BC8" w:rsidRPr="00553541" w:rsidRDefault="000A3BC8" w:rsidP="00AF6007">
            <w:pPr>
              <w:ind w:left="34"/>
              <w:jc w:val="right"/>
              <w:rPr>
                <w:b/>
                <w:sz w:val="16"/>
                <w:szCs w:val="16"/>
                <w:lang w:eastAsia="en-GB"/>
              </w:rPr>
            </w:pPr>
            <w:r>
              <w:rPr>
                <w:b/>
                <w:sz w:val="16"/>
                <w:szCs w:val="16"/>
                <w:lang w:eastAsia="en-GB"/>
              </w:rPr>
              <w:t>3</w:t>
            </w:r>
            <w:r w:rsidRPr="00553541">
              <w:rPr>
                <w:b/>
                <w:sz w:val="16"/>
                <w:szCs w:val="16"/>
                <w:lang w:eastAsia="en-GB"/>
              </w:rPr>
              <w:t>,</w:t>
            </w:r>
            <w:r w:rsidR="00217CB4">
              <w:rPr>
                <w:b/>
                <w:sz w:val="16"/>
                <w:szCs w:val="16"/>
                <w:lang w:eastAsia="en-GB"/>
              </w:rPr>
              <w:t>1</w:t>
            </w:r>
            <w:r>
              <w:rPr>
                <w:b/>
                <w:sz w:val="16"/>
                <w:szCs w:val="16"/>
                <w:lang w:eastAsia="en-GB"/>
              </w:rPr>
              <w:t>77.81</w:t>
            </w:r>
          </w:p>
        </w:tc>
        <w:tc>
          <w:tcPr>
            <w:tcW w:w="284" w:type="dxa"/>
            <w:noWrap/>
            <w:vAlign w:val="center"/>
            <w:hideMark/>
          </w:tcPr>
          <w:p w14:paraId="028D4E95"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20C5537" w14:textId="77777777" w:rsidR="000A3BC8" w:rsidRPr="00553541" w:rsidRDefault="000A3BC8" w:rsidP="00AF6007">
            <w:pPr>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2DE378" w14:textId="77777777" w:rsidR="000A3BC8" w:rsidRPr="00553541" w:rsidRDefault="000A3BC8" w:rsidP="00AF6007">
            <w:pPr>
              <w:ind w:left="34"/>
              <w:jc w:val="right"/>
              <w:rPr>
                <w:sz w:val="16"/>
                <w:szCs w:val="16"/>
                <w:lang w:eastAsia="en-GB"/>
              </w:rPr>
            </w:pPr>
            <w:r w:rsidRPr="00553541">
              <w:rPr>
                <w:sz w:val="16"/>
                <w:szCs w:val="16"/>
                <w:lang w:eastAsia="en-GB"/>
              </w:rPr>
              <w:t> </w:t>
            </w:r>
          </w:p>
        </w:tc>
        <w:tc>
          <w:tcPr>
            <w:tcW w:w="283" w:type="dxa"/>
            <w:noWrap/>
            <w:vAlign w:val="center"/>
            <w:hideMark/>
          </w:tcPr>
          <w:p w14:paraId="317C3DD1" w14:textId="77777777" w:rsidR="000A3BC8" w:rsidRPr="00553541" w:rsidRDefault="000A3BC8" w:rsidP="00AF6007">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5C5B36" w14:textId="77777777" w:rsidR="000A3BC8" w:rsidRPr="00553541" w:rsidRDefault="000A3BC8" w:rsidP="00AF6007">
            <w:pPr>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23E9C1" w14:textId="77777777" w:rsidR="000A3BC8" w:rsidRPr="00553541" w:rsidRDefault="000A3BC8" w:rsidP="00AF6007">
            <w:pPr>
              <w:ind w:left="34"/>
              <w:jc w:val="right"/>
              <w:rPr>
                <w:rFonts w:cs="Times New Roman"/>
                <w:sz w:val="16"/>
                <w:szCs w:val="16"/>
              </w:rPr>
            </w:pPr>
          </w:p>
        </w:tc>
      </w:tr>
      <w:tr w:rsidR="000A3BC8" w:rsidRPr="00553541" w14:paraId="15CB5B22" w14:textId="77777777" w:rsidTr="00AF6007">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162F4DE" w14:textId="77777777" w:rsidR="000A3BC8" w:rsidRPr="00553541" w:rsidRDefault="000A3BC8" w:rsidP="00AF6007">
            <w:pPr>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C58B873" w14:textId="77777777" w:rsidR="000A3BC8" w:rsidRPr="00553541" w:rsidRDefault="000A3BC8" w:rsidP="00AF6007">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A8D869" w14:textId="6C161633" w:rsidR="000A3BC8" w:rsidRPr="00553541" w:rsidRDefault="00217CB4" w:rsidP="00AF6007">
            <w:pPr>
              <w:ind w:left="34"/>
              <w:jc w:val="right"/>
              <w:rPr>
                <w:b/>
                <w:sz w:val="16"/>
                <w:szCs w:val="16"/>
                <w:lang w:eastAsia="en-GB"/>
              </w:rPr>
            </w:pPr>
            <w:r>
              <w:rPr>
                <w:b/>
                <w:sz w:val="16"/>
                <w:szCs w:val="16"/>
                <w:lang w:eastAsia="en-GB"/>
              </w:rPr>
              <w:t>3</w:t>
            </w:r>
            <w:r w:rsidR="000A3BC8" w:rsidRPr="00553541">
              <w:rPr>
                <w:b/>
                <w:sz w:val="16"/>
                <w:szCs w:val="16"/>
                <w:lang w:eastAsia="en-GB"/>
              </w:rPr>
              <w:t>,</w:t>
            </w:r>
            <w:r>
              <w:rPr>
                <w:b/>
                <w:sz w:val="16"/>
                <w:szCs w:val="16"/>
                <w:lang w:eastAsia="en-GB"/>
              </w:rPr>
              <w:t>950.98</w:t>
            </w:r>
          </w:p>
        </w:tc>
        <w:tc>
          <w:tcPr>
            <w:tcW w:w="284" w:type="dxa"/>
            <w:noWrap/>
            <w:vAlign w:val="center"/>
            <w:hideMark/>
          </w:tcPr>
          <w:p w14:paraId="62831CAB"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AEFB4DF" w14:textId="77777777" w:rsidR="000A3BC8" w:rsidRPr="00553541" w:rsidRDefault="000A3BC8" w:rsidP="00AF6007">
            <w:pPr>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FAA64E" w14:textId="7F1721D3" w:rsidR="000A3BC8" w:rsidRPr="00553541" w:rsidRDefault="00217CB4" w:rsidP="00AF6007">
            <w:pPr>
              <w:ind w:left="34"/>
              <w:jc w:val="right"/>
              <w:rPr>
                <w:b/>
                <w:sz w:val="16"/>
                <w:szCs w:val="16"/>
                <w:u w:val="double"/>
                <w:lang w:eastAsia="en-GB"/>
              </w:rPr>
            </w:pPr>
            <w:r>
              <w:rPr>
                <w:b/>
                <w:sz w:val="16"/>
                <w:szCs w:val="16"/>
                <w:u w:val="double"/>
                <w:lang w:eastAsia="en-GB"/>
              </w:rPr>
              <w:t>773.17</w:t>
            </w:r>
          </w:p>
        </w:tc>
        <w:tc>
          <w:tcPr>
            <w:tcW w:w="283" w:type="dxa"/>
            <w:noWrap/>
            <w:vAlign w:val="center"/>
            <w:hideMark/>
          </w:tcPr>
          <w:p w14:paraId="02CAC945" w14:textId="77777777" w:rsidR="000A3BC8" w:rsidRPr="00553541" w:rsidRDefault="000A3BC8" w:rsidP="00AF6007">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9801C2" w14:textId="77777777" w:rsidR="000A3BC8" w:rsidRPr="00553541" w:rsidRDefault="000A3BC8" w:rsidP="00AF6007">
            <w:pPr>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8830F8" w14:textId="6A11ABD1" w:rsidR="000A3BC8" w:rsidRPr="00553541" w:rsidRDefault="000A3BC8" w:rsidP="00AF6007">
            <w:pPr>
              <w:ind w:left="34"/>
              <w:jc w:val="right"/>
              <w:rPr>
                <w:b/>
                <w:sz w:val="16"/>
                <w:szCs w:val="16"/>
                <w:u w:val="double"/>
                <w:lang w:eastAsia="en-GB"/>
              </w:rPr>
            </w:pPr>
            <w:r>
              <w:rPr>
                <w:b/>
                <w:sz w:val="16"/>
                <w:szCs w:val="16"/>
                <w:lang w:eastAsia="en-GB"/>
              </w:rPr>
              <w:t>3</w:t>
            </w:r>
            <w:r w:rsidRPr="00553541">
              <w:rPr>
                <w:b/>
                <w:sz w:val="16"/>
                <w:szCs w:val="16"/>
                <w:lang w:eastAsia="en-GB"/>
              </w:rPr>
              <w:t>,</w:t>
            </w:r>
            <w:r w:rsidR="00217CB4">
              <w:rPr>
                <w:b/>
                <w:sz w:val="16"/>
                <w:szCs w:val="16"/>
                <w:lang w:eastAsia="en-GB"/>
              </w:rPr>
              <w:t>1</w:t>
            </w:r>
            <w:r>
              <w:rPr>
                <w:b/>
                <w:sz w:val="16"/>
                <w:szCs w:val="16"/>
                <w:lang w:eastAsia="en-GB"/>
              </w:rPr>
              <w:t>7</w:t>
            </w:r>
            <w:r w:rsidR="000F2460">
              <w:rPr>
                <w:b/>
                <w:sz w:val="16"/>
                <w:szCs w:val="16"/>
                <w:lang w:eastAsia="en-GB"/>
              </w:rPr>
              <w:t>7</w:t>
            </w:r>
            <w:r>
              <w:rPr>
                <w:b/>
                <w:sz w:val="16"/>
                <w:szCs w:val="16"/>
                <w:lang w:eastAsia="en-GB"/>
              </w:rPr>
              <w:t>.8</w:t>
            </w:r>
            <w:r w:rsidR="000F2460">
              <w:rPr>
                <w:b/>
                <w:sz w:val="16"/>
                <w:szCs w:val="16"/>
                <w:lang w:eastAsia="en-GB"/>
              </w:rPr>
              <w:t>1</w:t>
            </w:r>
          </w:p>
        </w:tc>
      </w:tr>
      <w:tr w:rsidR="000A3BC8" w:rsidRPr="00553541" w14:paraId="6BA59FD4" w14:textId="77777777" w:rsidTr="00AF6007">
        <w:trPr>
          <w:trHeight w:val="283"/>
        </w:trPr>
        <w:tc>
          <w:tcPr>
            <w:tcW w:w="2850" w:type="dxa"/>
            <w:tcBorders>
              <w:top w:val="single" w:sz="4" w:space="0" w:color="auto"/>
              <w:left w:val="single" w:sz="4" w:space="0" w:color="auto"/>
              <w:bottom w:val="single" w:sz="4" w:space="0" w:color="auto"/>
              <w:right w:val="nil"/>
            </w:tcBorders>
            <w:noWrap/>
            <w:vAlign w:val="center"/>
            <w:hideMark/>
          </w:tcPr>
          <w:p w14:paraId="3573F44E" w14:textId="77777777" w:rsidR="000A3BC8" w:rsidRPr="00553541" w:rsidRDefault="000A3BC8" w:rsidP="00AF6007">
            <w:pPr>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C701CB8" w14:textId="77777777" w:rsidR="000A3BC8" w:rsidRPr="00553541" w:rsidRDefault="000A3BC8" w:rsidP="00AF6007">
            <w:pPr>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40A8427" w14:textId="77777777" w:rsidR="000A3BC8" w:rsidRPr="00553541" w:rsidRDefault="000A3BC8" w:rsidP="00AF6007">
            <w:pPr>
              <w:ind w:left="34"/>
              <w:jc w:val="right"/>
              <w:rPr>
                <w:sz w:val="16"/>
                <w:szCs w:val="16"/>
                <w:lang w:eastAsia="en-GB"/>
              </w:rPr>
            </w:pPr>
            <w:r w:rsidRPr="00553541">
              <w:rPr>
                <w:sz w:val="16"/>
                <w:szCs w:val="16"/>
                <w:lang w:eastAsia="en-GB"/>
              </w:rPr>
              <w:t> </w:t>
            </w:r>
          </w:p>
        </w:tc>
        <w:tc>
          <w:tcPr>
            <w:tcW w:w="284" w:type="dxa"/>
            <w:noWrap/>
            <w:vAlign w:val="center"/>
            <w:hideMark/>
          </w:tcPr>
          <w:p w14:paraId="127CA6AF"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134B3C" w14:textId="77777777" w:rsidR="000A3BC8" w:rsidRPr="00553541" w:rsidRDefault="000A3BC8" w:rsidP="00AF6007">
            <w:pPr>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63A1776" w14:textId="77777777" w:rsidR="000A3BC8" w:rsidRPr="00553541" w:rsidRDefault="000A3BC8" w:rsidP="00AF6007">
            <w:pPr>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DA2DB77" w14:textId="77777777" w:rsidR="000A3BC8" w:rsidRPr="00553541" w:rsidRDefault="000A3BC8" w:rsidP="00AF6007">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CA36A8" w14:textId="77777777" w:rsidR="000A3BC8" w:rsidRPr="00553541" w:rsidRDefault="000A3BC8" w:rsidP="00AF6007">
            <w:pPr>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9F7703" w14:textId="029513C9" w:rsidR="000A3BC8" w:rsidRPr="00553541" w:rsidRDefault="00217CB4" w:rsidP="00AF6007">
            <w:pPr>
              <w:ind w:left="34"/>
              <w:jc w:val="right"/>
              <w:rPr>
                <w:b/>
                <w:sz w:val="16"/>
                <w:szCs w:val="16"/>
                <w:u w:val="double"/>
                <w:lang w:eastAsia="en-GB"/>
              </w:rPr>
            </w:pPr>
            <w:r>
              <w:rPr>
                <w:b/>
                <w:sz w:val="16"/>
                <w:szCs w:val="16"/>
                <w:lang w:eastAsia="en-GB"/>
              </w:rPr>
              <w:t>3</w:t>
            </w:r>
            <w:r w:rsidR="000A3BC8" w:rsidRPr="00553541">
              <w:rPr>
                <w:b/>
                <w:sz w:val="16"/>
                <w:szCs w:val="16"/>
                <w:lang w:eastAsia="en-GB"/>
              </w:rPr>
              <w:t>,</w:t>
            </w:r>
            <w:r>
              <w:rPr>
                <w:b/>
                <w:sz w:val="16"/>
                <w:szCs w:val="16"/>
                <w:lang w:eastAsia="en-GB"/>
              </w:rPr>
              <w:t>9</w:t>
            </w:r>
            <w:r w:rsidR="0057406C">
              <w:rPr>
                <w:b/>
                <w:sz w:val="16"/>
                <w:szCs w:val="16"/>
                <w:lang w:eastAsia="en-GB"/>
              </w:rPr>
              <w:t>50.98</w:t>
            </w:r>
          </w:p>
        </w:tc>
      </w:tr>
      <w:tr w:rsidR="000A3BC8" w:rsidRPr="00553541" w14:paraId="0A76EFF1" w14:textId="77777777" w:rsidTr="00AF6007">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BF17DE1" w14:textId="77777777" w:rsidR="000A3BC8" w:rsidRPr="00553541" w:rsidRDefault="000A3BC8" w:rsidP="00AF6007">
            <w:pPr>
              <w:ind w:left="34"/>
              <w:jc w:val="right"/>
              <w:rPr>
                <w:sz w:val="16"/>
                <w:szCs w:val="16"/>
                <w:lang w:eastAsia="en-GB"/>
              </w:rPr>
            </w:pPr>
          </w:p>
        </w:tc>
      </w:tr>
      <w:tr w:rsidR="000A3BC8" w:rsidRPr="00553541" w14:paraId="119BD29B" w14:textId="77777777" w:rsidTr="00AF6007">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0FDFA3CE" w14:textId="77777777" w:rsidR="000A3BC8" w:rsidRPr="00553541" w:rsidRDefault="000A3BC8" w:rsidP="00AF6007">
            <w:pPr>
              <w:ind w:left="34"/>
              <w:jc w:val="both"/>
              <w:rPr>
                <w:b/>
                <w:sz w:val="16"/>
                <w:szCs w:val="16"/>
                <w:lang w:eastAsia="en-GB"/>
              </w:rPr>
            </w:pPr>
            <w:r w:rsidRPr="00553541">
              <w:rPr>
                <w:b/>
                <w:sz w:val="16"/>
                <w:szCs w:val="16"/>
                <w:lang w:eastAsia="en-GB"/>
              </w:rPr>
              <w:t>Earmarked Funds</w:t>
            </w:r>
          </w:p>
        </w:tc>
      </w:tr>
      <w:tr w:rsidR="000A3BC8" w:rsidRPr="00553541" w14:paraId="2965834F" w14:textId="77777777" w:rsidTr="00AF600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1EB43B3" w14:textId="77777777" w:rsidR="000A3BC8" w:rsidRPr="00553541" w:rsidRDefault="000A3BC8" w:rsidP="00AF6007">
            <w:pPr>
              <w:ind w:left="34"/>
              <w:jc w:val="both"/>
              <w:rPr>
                <w:color w:val="000000"/>
                <w:sz w:val="16"/>
                <w:szCs w:val="16"/>
                <w:lang w:eastAsia="en-GB"/>
              </w:rPr>
            </w:pPr>
            <w:r w:rsidRPr="00553541">
              <w:rPr>
                <w:sz w:val="16"/>
                <w:szCs w:val="16"/>
                <w:lang w:eastAsia="en-GB"/>
              </w:rPr>
              <w:t>Operating Costs (</w:t>
            </w:r>
            <w:r>
              <w:rPr>
                <w:sz w:val="16"/>
                <w:szCs w:val="16"/>
                <w:lang w:eastAsia="en-GB"/>
              </w:rPr>
              <w:t>4</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990F721" w14:textId="77777777" w:rsidR="000A3BC8" w:rsidRPr="00553541" w:rsidRDefault="000A3BC8" w:rsidP="00AF6007">
            <w:pPr>
              <w:ind w:left="34"/>
              <w:jc w:val="right"/>
              <w:rPr>
                <w:sz w:val="16"/>
                <w:szCs w:val="16"/>
                <w:lang w:eastAsia="en-GB"/>
              </w:rPr>
            </w:pPr>
            <w:r>
              <w:rPr>
                <w:sz w:val="16"/>
                <w:szCs w:val="16"/>
                <w:lang w:eastAsia="en-GB"/>
              </w:rPr>
              <w:t>1,000</w:t>
            </w:r>
            <w:r w:rsidRPr="00553541">
              <w:rPr>
                <w:sz w:val="16"/>
                <w:szCs w:val="16"/>
                <w:lang w:eastAsia="en-GB"/>
              </w:rPr>
              <w:t xml:space="preserve">.00 </w:t>
            </w:r>
          </w:p>
        </w:tc>
      </w:tr>
      <w:tr w:rsidR="000A3BC8" w:rsidRPr="00553541" w14:paraId="6C37C435" w14:textId="77777777" w:rsidTr="00AF600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66B2AC4" w14:textId="77777777" w:rsidR="000A3BC8" w:rsidRPr="00553541" w:rsidRDefault="000A3BC8" w:rsidP="00AF6007">
            <w:pPr>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547C77" w14:textId="77777777" w:rsidR="000A3BC8" w:rsidRPr="00553541" w:rsidRDefault="000A3BC8" w:rsidP="00AF6007">
            <w:pPr>
              <w:ind w:left="34"/>
              <w:jc w:val="right"/>
              <w:rPr>
                <w:sz w:val="16"/>
                <w:szCs w:val="16"/>
                <w:lang w:eastAsia="en-GB"/>
              </w:rPr>
            </w:pPr>
            <w:r>
              <w:rPr>
                <w:sz w:val="16"/>
                <w:szCs w:val="16"/>
                <w:lang w:eastAsia="en-GB"/>
              </w:rPr>
              <w:t>800.00</w:t>
            </w:r>
            <w:r w:rsidRPr="00553541">
              <w:rPr>
                <w:sz w:val="16"/>
                <w:szCs w:val="16"/>
                <w:lang w:eastAsia="en-GB"/>
              </w:rPr>
              <w:t xml:space="preserve"> </w:t>
            </w:r>
          </w:p>
        </w:tc>
      </w:tr>
      <w:tr w:rsidR="000A3BC8" w:rsidRPr="00553541" w14:paraId="179E2BB1" w14:textId="77777777" w:rsidTr="00AF600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26F236F" w14:textId="77777777" w:rsidR="000A3BC8" w:rsidRPr="00553541" w:rsidRDefault="000A3BC8" w:rsidP="00AF6007">
            <w:pPr>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CAF2EAA" w14:textId="77777777" w:rsidR="000A3BC8" w:rsidRPr="00553541" w:rsidRDefault="000A3BC8" w:rsidP="00AF6007">
            <w:pPr>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0A3BC8" w:rsidRPr="00553541" w14:paraId="120D53A2" w14:textId="77777777" w:rsidTr="00AF6007">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9FEE990" w14:textId="77777777" w:rsidR="000A3BC8" w:rsidRPr="00553541" w:rsidRDefault="000A3BC8" w:rsidP="00AF6007">
            <w:pPr>
              <w:ind w:left="34"/>
              <w:jc w:val="both"/>
              <w:rPr>
                <w:sz w:val="16"/>
                <w:szCs w:val="16"/>
                <w:lang w:eastAsia="en-GB"/>
              </w:rPr>
            </w:pPr>
            <w:r>
              <w:rPr>
                <w:sz w:val="16"/>
                <w:szCs w:val="16"/>
                <w:lang w:eastAsia="en-GB"/>
              </w:rPr>
              <w:t>Bus Shelter (match funding for 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352FEFF" w14:textId="77777777" w:rsidR="000A3BC8" w:rsidRPr="00553541" w:rsidRDefault="000A3BC8" w:rsidP="00AF6007">
            <w:pPr>
              <w:ind w:left="34"/>
              <w:jc w:val="right"/>
              <w:rPr>
                <w:sz w:val="16"/>
                <w:szCs w:val="16"/>
                <w:lang w:eastAsia="en-GB"/>
              </w:rPr>
            </w:pPr>
            <w:r>
              <w:rPr>
                <w:sz w:val="16"/>
                <w:szCs w:val="16"/>
                <w:lang w:eastAsia="en-GB"/>
              </w:rPr>
              <w:t>200.00</w:t>
            </w:r>
          </w:p>
        </w:tc>
      </w:tr>
      <w:tr w:rsidR="000A3BC8" w:rsidRPr="00553541" w14:paraId="1D395448" w14:textId="77777777" w:rsidTr="00AF600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44E1CE9" w14:textId="77777777" w:rsidR="000A3BC8" w:rsidRPr="00553541" w:rsidRDefault="000A3BC8" w:rsidP="00AF6007">
            <w:pPr>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3B7CCD1" w14:textId="77777777" w:rsidR="000A3BC8" w:rsidRPr="00553541" w:rsidRDefault="000A3BC8" w:rsidP="00AF6007">
            <w:pPr>
              <w:ind w:left="34"/>
              <w:jc w:val="right"/>
              <w:rPr>
                <w:sz w:val="16"/>
                <w:szCs w:val="16"/>
                <w:lang w:eastAsia="en-GB"/>
              </w:rPr>
            </w:pPr>
            <w:r>
              <w:rPr>
                <w:sz w:val="16"/>
                <w:szCs w:val="16"/>
                <w:lang w:eastAsia="en-GB"/>
              </w:rPr>
              <w:t>162.22</w:t>
            </w:r>
          </w:p>
        </w:tc>
      </w:tr>
      <w:tr w:rsidR="000A3BC8" w:rsidRPr="00553541" w14:paraId="25B1144B" w14:textId="77777777" w:rsidTr="00AF6007">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B630647" w14:textId="77777777" w:rsidR="000A3BC8" w:rsidRPr="00553541" w:rsidRDefault="000A3BC8" w:rsidP="00AF6007">
            <w:pPr>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0F4AD81" w14:textId="77777777" w:rsidR="000A3BC8" w:rsidRPr="00553541" w:rsidRDefault="000A3BC8" w:rsidP="00AF6007">
            <w:pPr>
              <w:ind w:left="34"/>
              <w:jc w:val="right"/>
              <w:rPr>
                <w:sz w:val="16"/>
                <w:szCs w:val="16"/>
                <w:lang w:eastAsia="en-GB"/>
              </w:rPr>
            </w:pPr>
            <w:r>
              <w:rPr>
                <w:sz w:val="16"/>
                <w:szCs w:val="16"/>
                <w:lang w:eastAsia="en-GB"/>
              </w:rPr>
              <w:t>75.00</w:t>
            </w:r>
          </w:p>
        </w:tc>
      </w:tr>
      <w:tr w:rsidR="000A3BC8" w:rsidRPr="00553541" w14:paraId="5417A42E" w14:textId="77777777" w:rsidTr="00AF600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5644057" w14:textId="77777777" w:rsidR="000A3BC8" w:rsidRPr="00553541" w:rsidRDefault="000A3BC8" w:rsidP="00AF6007">
            <w:pPr>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04FAD5" w14:textId="77777777" w:rsidR="000A3BC8" w:rsidRPr="00553541" w:rsidRDefault="000A3BC8" w:rsidP="00AF6007">
            <w:pPr>
              <w:ind w:left="34"/>
              <w:jc w:val="right"/>
              <w:rPr>
                <w:sz w:val="16"/>
                <w:szCs w:val="16"/>
                <w:lang w:eastAsia="en-GB"/>
              </w:rPr>
            </w:pPr>
            <w:r>
              <w:rPr>
                <w:sz w:val="16"/>
                <w:szCs w:val="16"/>
                <w:lang w:eastAsia="en-GB"/>
              </w:rPr>
              <w:t>-</w:t>
            </w:r>
          </w:p>
        </w:tc>
      </w:tr>
      <w:tr w:rsidR="000A3BC8" w:rsidRPr="00553541" w14:paraId="668122C5" w14:textId="77777777" w:rsidTr="00AF600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2A025AA5" w14:textId="77777777" w:rsidR="000A3BC8" w:rsidRPr="00553541" w:rsidRDefault="000A3BC8" w:rsidP="00AF6007">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375C2EEE" w14:textId="77777777" w:rsidR="000A3BC8" w:rsidRPr="00553541" w:rsidRDefault="000A3BC8" w:rsidP="00AF6007">
            <w:pPr>
              <w:ind w:left="34"/>
              <w:jc w:val="right"/>
              <w:rPr>
                <w:sz w:val="16"/>
                <w:szCs w:val="16"/>
                <w:lang w:eastAsia="en-GB"/>
              </w:rPr>
            </w:pPr>
          </w:p>
        </w:tc>
      </w:tr>
      <w:tr w:rsidR="000A3BC8" w:rsidRPr="00553541" w14:paraId="1DD7A7FC" w14:textId="77777777" w:rsidTr="00AF6007">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31FD642" w14:textId="77777777" w:rsidR="000A3BC8" w:rsidRPr="00553541" w:rsidRDefault="000A3BC8" w:rsidP="00AF6007">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76B4AA9" w14:textId="77777777" w:rsidR="000A3BC8" w:rsidRPr="00553541" w:rsidRDefault="000A3BC8" w:rsidP="00AF6007">
            <w:pPr>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6A1C276F"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21CFC6" w14:textId="77777777" w:rsidR="000A3BC8" w:rsidRPr="00553541" w:rsidRDefault="000A3BC8" w:rsidP="00AF6007">
            <w:pPr>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2CC1D7" w14:textId="0C8DB97F" w:rsidR="000A3BC8" w:rsidRPr="00553541" w:rsidRDefault="00217CB4" w:rsidP="00AF6007">
            <w:pPr>
              <w:ind w:left="34"/>
              <w:jc w:val="right"/>
              <w:rPr>
                <w:b/>
                <w:color w:val="000000"/>
                <w:sz w:val="16"/>
                <w:szCs w:val="16"/>
                <w:lang w:eastAsia="en-GB"/>
              </w:rPr>
            </w:pPr>
            <w:r>
              <w:rPr>
                <w:b/>
                <w:sz w:val="16"/>
                <w:szCs w:val="16"/>
                <w:lang w:eastAsia="en-GB"/>
              </w:rPr>
              <w:t>3</w:t>
            </w:r>
            <w:r w:rsidR="000A3BC8" w:rsidRPr="00553541">
              <w:rPr>
                <w:b/>
                <w:sz w:val="16"/>
                <w:szCs w:val="16"/>
                <w:lang w:eastAsia="en-GB"/>
              </w:rPr>
              <w:t>,</w:t>
            </w:r>
            <w:r>
              <w:rPr>
                <w:b/>
                <w:sz w:val="16"/>
                <w:szCs w:val="16"/>
                <w:lang w:eastAsia="en-GB"/>
              </w:rPr>
              <w:t>9</w:t>
            </w:r>
            <w:r w:rsidR="0057406C">
              <w:rPr>
                <w:b/>
                <w:sz w:val="16"/>
                <w:szCs w:val="16"/>
                <w:lang w:eastAsia="en-GB"/>
              </w:rPr>
              <w:t>50</w:t>
            </w:r>
            <w:r>
              <w:rPr>
                <w:b/>
                <w:sz w:val="16"/>
                <w:szCs w:val="16"/>
                <w:lang w:eastAsia="en-GB"/>
              </w:rPr>
              <w:t>.</w:t>
            </w:r>
            <w:r w:rsidR="0057406C">
              <w:rPr>
                <w:b/>
                <w:sz w:val="16"/>
                <w:szCs w:val="16"/>
                <w:lang w:eastAsia="en-GB"/>
              </w:rPr>
              <w:t>98</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0914FF98" w14:textId="77777777" w:rsidR="000A3BC8" w:rsidRPr="00553541" w:rsidRDefault="000A3BC8" w:rsidP="00AF6007">
            <w:pPr>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9E1D53" w14:textId="77777777" w:rsidR="000A3BC8" w:rsidRPr="00553541" w:rsidRDefault="000A3BC8" w:rsidP="00AF6007">
            <w:pPr>
              <w:ind w:left="34"/>
              <w:jc w:val="right"/>
              <w:rPr>
                <w:sz w:val="16"/>
                <w:szCs w:val="16"/>
                <w:lang w:eastAsia="en-GB"/>
              </w:rPr>
            </w:pPr>
            <w:r w:rsidRPr="00553541">
              <w:rPr>
                <w:sz w:val="16"/>
                <w:szCs w:val="16"/>
                <w:lang w:eastAsia="en-GB"/>
              </w:rPr>
              <w:t> </w:t>
            </w:r>
          </w:p>
        </w:tc>
      </w:tr>
      <w:tr w:rsidR="000A3BC8" w:rsidRPr="00553541" w14:paraId="17D42945" w14:textId="77777777" w:rsidTr="00AF6007">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554362D" w14:textId="77777777" w:rsidR="000A3BC8" w:rsidRPr="00553541" w:rsidRDefault="000A3BC8" w:rsidP="00AF6007">
            <w:pPr>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AAF4F10" w14:textId="77777777" w:rsidR="000A3BC8" w:rsidRPr="00553541" w:rsidRDefault="000A3BC8" w:rsidP="00AF6007">
            <w:pPr>
              <w:ind w:left="34"/>
              <w:jc w:val="right"/>
              <w:rPr>
                <w:b/>
                <w:sz w:val="16"/>
                <w:szCs w:val="16"/>
                <w:lang w:eastAsia="en-GB"/>
              </w:rPr>
            </w:pPr>
            <w:r>
              <w:rPr>
                <w:b/>
                <w:sz w:val="16"/>
                <w:szCs w:val="16"/>
                <w:lang w:eastAsia="en-GB"/>
              </w:rPr>
              <w:t>2,737.22</w:t>
            </w:r>
          </w:p>
        </w:tc>
        <w:tc>
          <w:tcPr>
            <w:tcW w:w="284" w:type="dxa"/>
            <w:tcBorders>
              <w:top w:val="nil"/>
              <w:left w:val="nil"/>
              <w:bottom w:val="nil"/>
              <w:right w:val="single" w:sz="4" w:space="0" w:color="auto"/>
            </w:tcBorders>
            <w:noWrap/>
            <w:vAlign w:val="center"/>
            <w:hideMark/>
          </w:tcPr>
          <w:p w14:paraId="7278F63F" w14:textId="77777777" w:rsidR="000A3BC8" w:rsidRPr="00553541" w:rsidRDefault="000A3BC8" w:rsidP="00AF6007">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58BBC22" w14:textId="77777777" w:rsidR="000A3BC8" w:rsidRPr="00553541" w:rsidRDefault="000A3BC8" w:rsidP="00AF6007">
            <w:pPr>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CBD37E5" w14:textId="77777777" w:rsidR="000A3BC8" w:rsidRPr="00553541" w:rsidRDefault="000A3BC8" w:rsidP="00AF6007">
            <w:pPr>
              <w:ind w:left="34"/>
              <w:jc w:val="right"/>
              <w:rPr>
                <w:b/>
                <w:sz w:val="16"/>
                <w:szCs w:val="16"/>
                <w:lang w:eastAsia="en-GB"/>
              </w:rPr>
            </w:pPr>
            <w:r>
              <w:rPr>
                <w:b/>
                <w:sz w:val="16"/>
                <w:szCs w:val="16"/>
                <w:lang w:eastAsia="en-GB"/>
              </w:rPr>
              <w:t>2</w:t>
            </w:r>
            <w:r w:rsidRPr="00553541">
              <w:rPr>
                <w:b/>
                <w:sz w:val="16"/>
                <w:szCs w:val="16"/>
                <w:lang w:eastAsia="en-GB"/>
              </w:rPr>
              <w:t>,</w:t>
            </w:r>
            <w:r>
              <w:rPr>
                <w:b/>
                <w:sz w:val="16"/>
                <w:szCs w:val="16"/>
                <w:lang w:eastAsia="en-GB"/>
              </w:rPr>
              <w:t>737.22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02163A57" w14:textId="77777777" w:rsidR="000A3BC8" w:rsidRPr="00553541" w:rsidRDefault="000A3BC8" w:rsidP="00AF6007">
            <w:pPr>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C8CFAF" w14:textId="7EFA240C" w:rsidR="000A3BC8" w:rsidRPr="00553541" w:rsidRDefault="000A3BC8" w:rsidP="00AF6007">
            <w:pPr>
              <w:ind w:left="34"/>
              <w:jc w:val="right"/>
              <w:rPr>
                <w:b/>
                <w:sz w:val="16"/>
                <w:szCs w:val="16"/>
                <w:lang w:eastAsia="en-GB"/>
              </w:rPr>
            </w:pPr>
            <w:r>
              <w:rPr>
                <w:b/>
                <w:sz w:val="16"/>
                <w:szCs w:val="16"/>
                <w:lang w:eastAsia="en-GB"/>
              </w:rPr>
              <w:t>1,</w:t>
            </w:r>
            <w:r w:rsidR="00217CB4">
              <w:rPr>
                <w:b/>
                <w:sz w:val="16"/>
                <w:szCs w:val="16"/>
                <w:lang w:eastAsia="en-GB"/>
              </w:rPr>
              <w:t>2</w:t>
            </w:r>
            <w:r w:rsidR="0057406C">
              <w:rPr>
                <w:b/>
                <w:sz w:val="16"/>
                <w:szCs w:val="16"/>
                <w:lang w:eastAsia="en-GB"/>
              </w:rPr>
              <w:t>13</w:t>
            </w:r>
            <w:r w:rsidR="00217CB4">
              <w:rPr>
                <w:b/>
                <w:sz w:val="16"/>
                <w:szCs w:val="16"/>
                <w:lang w:eastAsia="en-GB"/>
              </w:rPr>
              <w:t>.</w:t>
            </w:r>
            <w:r w:rsidR="0057406C">
              <w:rPr>
                <w:b/>
                <w:sz w:val="16"/>
                <w:szCs w:val="16"/>
                <w:lang w:eastAsia="en-GB"/>
              </w:rPr>
              <w:t>76</w:t>
            </w:r>
          </w:p>
        </w:tc>
      </w:tr>
    </w:tbl>
    <w:p w14:paraId="41400B7E" w14:textId="77777777" w:rsidR="000A3BC8" w:rsidRPr="002E4986" w:rsidRDefault="000A3BC8" w:rsidP="000A3BC8">
      <w:pPr>
        <w:tabs>
          <w:tab w:val="left" w:pos="5085"/>
          <w:tab w:val="left" w:pos="7069"/>
          <w:tab w:val="left" w:pos="7353"/>
          <w:tab w:val="left" w:pos="9889"/>
          <w:tab w:val="left" w:pos="11307"/>
          <w:tab w:val="left" w:pos="14142"/>
        </w:tabs>
        <w:ind w:left="250"/>
        <w:rPr>
          <w:b/>
          <w:sz w:val="16"/>
          <w:szCs w:val="16"/>
          <w:lang w:eastAsia="en-GB"/>
        </w:rPr>
        <w:sectPr w:rsidR="000A3BC8" w:rsidRPr="002E4986" w:rsidSect="00275519">
          <w:footerReference w:type="default" r:id="rId10"/>
          <w:pgSz w:w="16838" w:h="11906" w:orient="landscape"/>
          <w:pgMar w:top="851" w:right="851" w:bottom="851" w:left="709" w:header="709" w:footer="851" w:gutter="0"/>
          <w:cols w:space="708"/>
          <w:docGrid w:linePitch="360"/>
        </w:sectPr>
      </w:pPr>
      <w:r>
        <w:rPr>
          <w:b/>
          <w:sz w:val="16"/>
          <w:szCs w:val="16"/>
          <w:lang w:eastAsia="en-GB"/>
        </w:rPr>
        <w:tab/>
      </w:r>
    </w:p>
    <w:p w14:paraId="151206BD" w14:textId="77777777" w:rsidR="00236FCE" w:rsidRPr="00236FCE" w:rsidRDefault="00236FCE" w:rsidP="00236FCE">
      <w:pPr>
        <w:pStyle w:val="ListParagraph"/>
        <w:numPr>
          <w:ilvl w:val="0"/>
          <w:numId w:val="33"/>
        </w:numPr>
        <w:tabs>
          <w:tab w:val="left" w:pos="1418"/>
        </w:tabs>
        <w:jc w:val="both"/>
        <w:rPr>
          <w:b/>
          <w:vanish/>
        </w:rPr>
      </w:pPr>
    </w:p>
    <w:p w14:paraId="62276342" w14:textId="77777777" w:rsidR="00236FCE" w:rsidRPr="00236FCE" w:rsidRDefault="00236FCE" w:rsidP="00236FCE">
      <w:pPr>
        <w:pStyle w:val="ListParagraph"/>
        <w:numPr>
          <w:ilvl w:val="1"/>
          <w:numId w:val="33"/>
        </w:numPr>
        <w:tabs>
          <w:tab w:val="left" w:pos="1418"/>
        </w:tabs>
        <w:jc w:val="both"/>
        <w:rPr>
          <w:b/>
          <w:vanish/>
        </w:rPr>
      </w:pPr>
    </w:p>
    <w:p w14:paraId="1F40E8FF" w14:textId="77777777" w:rsidR="003C1B62" w:rsidRPr="003C1B62" w:rsidRDefault="003C1B62" w:rsidP="003C1B62">
      <w:pPr>
        <w:pStyle w:val="ListParagraph"/>
        <w:numPr>
          <w:ilvl w:val="0"/>
          <w:numId w:val="34"/>
        </w:numPr>
        <w:tabs>
          <w:tab w:val="left" w:pos="1418"/>
        </w:tabs>
        <w:jc w:val="both"/>
        <w:rPr>
          <w:rFonts w:cs="Tahoma"/>
          <w:b/>
          <w:vanish/>
        </w:rPr>
      </w:pPr>
    </w:p>
    <w:p w14:paraId="1B983108" w14:textId="77777777" w:rsidR="003C1B62" w:rsidRPr="003C1B62" w:rsidRDefault="003C1B62" w:rsidP="003C1B62">
      <w:pPr>
        <w:pStyle w:val="ListParagraph"/>
        <w:numPr>
          <w:ilvl w:val="0"/>
          <w:numId w:val="34"/>
        </w:numPr>
        <w:tabs>
          <w:tab w:val="left" w:pos="1418"/>
        </w:tabs>
        <w:jc w:val="both"/>
        <w:rPr>
          <w:rFonts w:cs="Tahoma"/>
          <w:b/>
          <w:vanish/>
        </w:rPr>
      </w:pPr>
    </w:p>
    <w:p w14:paraId="19641552" w14:textId="77777777" w:rsidR="003C1B62" w:rsidRPr="003C1B62" w:rsidRDefault="003C1B62" w:rsidP="003C1B62">
      <w:pPr>
        <w:pStyle w:val="ListParagraph"/>
        <w:numPr>
          <w:ilvl w:val="0"/>
          <w:numId w:val="34"/>
        </w:numPr>
        <w:tabs>
          <w:tab w:val="left" w:pos="1418"/>
        </w:tabs>
        <w:jc w:val="both"/>
        <w:rPr>
          <w:rFonts w:cs="Tahoma"/>
          <w:b/>
          <w:vanish/>
        </w:rPr>
      </w:pPr>
    </w:p>
    <w:p w14:paraId="2A9FBC68" w14:textId="77777777" w:rsidR="003C1B62" w:rsidRPr="003C1B62" w:rsidRDefault="003C1B62" w:rsidP="003C1B62">
      <w:pPr>
        <w:pStyle w:val="ListParagraph"/>
        <w:numPr>
          <w:ilvl w:val="0"/>
          <w:numId w:val="34"/>
        </w:numPr>
        <w:tabs>
          <w:tab w:val="left" w:pos="1418"/>
        </w:tabs>
        <w:jc w:val="both"/>
        <w:rPr>
          <w:rFonts w:cs="Tahoma"/>
          <w:b/>
          <w:vanish/>
        </w:rPr>
      </w:pPr>
    </w:p>
    <w:p w14:paraId="5315F7DE" w14:textId="77777777" w:rsidR="003C1B62" w:rsidRPr="003C1B62" w:rsidRDefault="003C1B62" w:rsidP="003C1B62">
      <w:pPr>
        <w:pStyle w:val="ListParagraph"/>
        <w:numPr>
          <w:ilvl w:val="0"/>
          <w:numId w:val="34"/>
        </w:numPr>
        <w:tabs>
          <w:tab w:val="left" w:pos="1418"/>
        </w:tabs>
        <w:jc w:val="both"/>
        <w:rPr>
          <w:rFonts w:cs="Tahoma"/>
          <w:b/>
          <w:vanish/>
        </w:rPr>
      </w:pPr>
    </w:p>
    <w:p w14:paraId="125B4627" w14:textId="77777777" w:rsidR="003C1B62" w:rsidRPr="003C1B62" w:rsidRDefault="003C1B62" w:rsidP="003C1B62">
      <w:pPr>
        <w:pStyle w:val="ListParagraph"/>
        <w:numPr>
          <w:ilvl w:val="0"/>
          <w:numId w:val="34"/>
        </w:numPr>
        <w:tabs>
          <w:tab w:val="left" w:pos="1418"/>
        </w:tabs>
        <w:jc w:val="both"/>
        <w:rPr>
          <w:rFonts w:cs="Tahoma"/>
          <w:b/>
          <w:vanish/>
        </w:rPr>
      </w:pPr>
    </w:p>
    <w:p w14:paraId="369FCED7" w14:textId="77777777" w:rsidR="003C1B62" w:rsidRPr="003C1B62" w:rsidRDefault="003C1B62" w:rsidP="003C1B62">
      <w:pPr>
        <w:pStyle w:val="ListParagraph"/>
        <w:numPr>
          <w:ilvl w:val="0"/>
          <w:numId w:val="34"/>
        </w:numPr>
        <w:tabs>
          <w:tab w:val="left" w:pos="1418"/>
        </w:tabs>
        <w:jc w:val="both"/>
        <w:rPr>
          <w:rFonts w:cs="Tahoma"/>
          <w:b/>
          <w:vanish/>
        </w:rPr>
      </w:pPr>
    </w:p>
    <w:p w14:paraId="3A858D85" w14:textId="77777777" w:rsidR="003C1B62" w:rsidRPr="003C1B62" w:rsidRDefault="003C1B62" w:rsidP="003C1B62">
      <w:pPr>
        <w:pStyle w:val="ListParagraph"/>
        <w:numPr>
          <w:ilvl w:val="0"/>
          <w:numId w:val="34"/>
        </w:numPr>
        <w:tabs>
          <w:tab w:val="left" w:pos="1418"/>
        </w:tabs>
        <w:jc w:val="both"/>
        <w:rPr>
          <w:rFonts w:cs="Tahoma"/>
          <w:b/>
          <w:vanish/>
        </w:rPr>
      </w:pPr>
    </w:p>
    <w:p w14:paraId="11137F0E" w14:textId="77777777" w:rsidR="003C1B62" w:rsidRPr="003C1B62" w:rsidRDefault="003C1B62" w:rsidP="003C1B62">
      <w:pPr>
        <w:pStyle w:val="ListParagraph"/>
        <w:numPr>
          <w:ilvl w:val="0"/>
          <w:numId w:val="34"/>
        </w:numPr>
        <w:tabs>
          <w:tab w:val="left" w:pos="1418"/>
        </w:tabs>
        <w:jc w:val="both"/>
        <w:rPr>
          <w:rFonts w:cs="Tahoma"/>
          <w:b/>
          <w:vanish/>
        </w:rPr>
      </w:pPr>
    </w:p>
    <w:p w14:paraId="2EC84567" w14:textId="77777777" w:rsidR="003C1B62" w:rsidRPr="003C1B62" w:rsidRDefault="003C1B62" w:rsidP="003C1B62">
      <w:pPr>
        <w:pStyle w:val="ListParagraph"/>
        <w:numPr>
          <w:ilvl w:val="0"/>
          <w:numId w:val="34"/>
        </w:numPr>
        <w:tabs>
          <w:tab w:val="left" w:pos="1418"/>
        </w:tabs>
        <w:jc w:val="both"/>
        <w:rPr>
          <w:rFonts w:cs="Tahoma"/>
          <w:b/>
          <w:vanish/>
        </w:rPr>
      </w:pPr>
    </w:p>
    <w:p w14:paraId="345D55F3" w14:textId="77777777" w:rsidR="003C1B62" w:rsidRPr="003C1B62" w:rsidRDefault="003C1B62" w:rsidP="003C1B62">
      <w:pPr>
        <w:pStyle w:val="ListParagraph"/>
        <w:numPr>
          <w:ilvl w:val="0"/>
          <w:numId w:val="34"/>
        </w:numPr>
        <w:tabs>
          <w:tab w:val="left" w:pos="1418"/>
        </w:tabs>
        <w:jc w:val="both"/>
        <w:rPr>
          <w:rFonts w:cs="Tahoma"/>
          <w:b/>
          <w:vanish/>
        </w:rPr>
      </w:pPr>
    </w:p>
    <w:p w14:paraId="38E7664D" w14:textId="77777777" w:rsidR="003C1B62" w:rsidRPr="003C1B62" w:rsidRDefault="003C1B62" w:rsidP="003C1B62">
      <w:pPr>
        <w:pStyle w:val="ListParagraph"/>
        <w:numPr>
          <w:ilvl w:val="0"/>
          <w:numId w:val="34"/>
        </w:numPr>
        <w:tabs>
          <w:tab w:val="left" w:pos="1418"/>
        </w:tabs>
        <w:jc w:val="both"/>
        <w:rPr>
          <w:rFonts w:cs="Tahoma"/>
          <w:b/>
          <w:vanish/>
        </w:rPr>
      </w:pPr>
    </w:p>
    <w:p w14:paraId="2CD72B58" w14:textId="77777777" w:rsidR="003C1B62" w:rsidRPr="003C1B62" w:rsidRDefault="003C1B62" w:rsidP="003C1B62">
      <w:pPr>
        <w:pStyle w:val="ListParagraph"/>
        <w:numPr>
          <w:ilvl w:val="0"/>
          <w:numId w:val="34"/>
        </w:numPr>
        <w:tabs>
          <w:tab w:val="left" w:pos="1418"/>
        </w:tabs>
        <w:jc w:val="both"/>
        <w:rPr>
          <w:rFonts w:cs="Tahoma"/>
          <w:b/>
          <w:vanish/>
        </w:rPr>
      </w:pPr>
    </w:p>
    <w:p w14:paraId="10339F45" w14:textId="204C5EA2" w:rsidR="004B2E7C" w:rsidRDefault="004B2E7C" w:rsidP="003C1B62">
      <w:pPr>
        <w:pStyle w:val="NoSpacing"/>
        <w:numPr>
          <w:ilvl w:val="1"/>
          <w:numId w:val="34"/>
        </w:numPr>
        <w:tabs>
          <w:tab w:val="left" w:pos="1418"/>
        </w:tabs>
        <w:ind w:left="1069"/>
        <w:contextualSpacing/>
        <w:jc w:val="both"/>
        <w:rPr>
          <w:b/>
        </w:rPr>
      </w:pPr>
      <w:r w:rsidRPr="004B2E7C">
        <w:rPr>
          <w:rFonts w:cs="Tahoma"/>
          <w:b/>
        </w:rPr>
        <w:t>Grants &amp; Donations (Section 137 of the Local Government Act 1972)</w:t>
      </w:r>
    </w:p>
    <w:p w14:paraId="0F6EC486" w14:textId="55F4176D" w:rsidR="004B2E7C" w:rsidRPr="004B2E7C" w:rsidRDefault="004B2E7C" w:rsidP="004B2E7C">
      <w:pPr>
        <w:pStyle w:val="NoSpacing"/>
        <w:numPr>
          <w:ilvl w:val="2"/>
          <w:numId w:val="34"/>
        </w:numPr>
        <w:tabs>
          <w:tab w:val="left" w:pos="1418"/>
        </w:tabs>
        <w:ind w:firstLine="698"/>
        <w:contextualSpacing/>
        <w:jc w:val="both"/>
        <w:rPr>
          <w:b/>
        </w:rPr>
      </w:pPr>
      <w:r w:rsidRPr="004B2E7C">
        <w:rPr>
          <w:rFonts w:cs="Tahoma"/>
          <w:b/>
        </w:rPr>
        <w:t>Age UK Norfolk</w:t>
      </w:r>
    </w:p>
    <w:p w14:paraId="2775EFB8" w14:textId="0DC36530" w:rsidR="004B2E7C" w:rsidRDefault="004B2E7C" w:rsidP="004B2E7C">
      <w:pPr>
        <w:pStyle w:val="NoSpacing"/>
        <w:ind w:left="720"/>
        <w:jc w:val="both"/>
        <w:rPr>
          <w:rFonts w:cs="Tahoma"/>
        </w:rPr>
      </w:pPr>
      <w:r>
        <w:rPr>
          <w:rFonts w:cs="Tahoma"/>
        </w:rPr>
        <w:t xml:space="preserve">Age UK Norfolk </w:t>
      </w:r>
      <w:r w:rsidRPr="009531BD">
        <w:rPr>
          <w:rFonts w:cs="Tahoma"/>
        </w:rPr>
        <w:t xml:space="preserve">had made a request for financial help </w:t>
      </w:r>
      <w:r>
        <w:rPr>
          <w:rFonts w:cs="Tahoma"/>
        </w:rPr>
        <w:t>towards their referrals for the cost-of-living crisis (circulated with the agenda).  The Clerk had made further enquiries to establish the help Downham West residents had received, and they confirmed that 3 people had benefitted from their services</w:t>
      </w:r>
      <w:r w:rsidRPr="006311CB">
        <w:rPr>
          <w:rFonts w:cs="Tahoma"/>
        </w:rPr>
        <w:t>.</w:t>
      </w:r>
    </w:p>
    <w:p w14:paraId="727A31AB" w14:textId="77777777" w:rsidR="004B2E7C" w:rsidRPr="00680877" w:rsidRDefault="004B2E7C" w:rsidP="004B2E7C">
      <w:pPr>
        <w:pStyle w:val="NoSpacing"/>
        <w:ind w:left="720"/>
        <w:jc w:val="both"/>
        <w:rPr>
          <w:rFonts w:cs="Tahoma"/>
          <w:sz w:val="20"/>
          <w:szCs w:val="20"/>
        </w:rPr>
      </w:pPr>
    </w:p>
    <w:p w14:paraId="54D0666E" w14:textId="28125B81" w:rsidR="004B2E7C" w:rsidRDefault="004B2E7C" w:rsidP="004B2E7C">
      <w:pPr>
        <w:pStyle w:val="NoSpacing"/>
        <w:ind w:left="720"/>
        <w:jc w:val="both"/>
        <w:rPr>
          <w:rFonts w:cs="Tahoma"/>
        </w:rPr>
      </w:pPr>
      <w:r>
        <w:rPr>
          <w:rFonts w:cs="Tahoma"/>
        </w:rPr>
        <w:t xml:space="preserve">Councillors agreed that whilst this wasn’t a local organisation, it did assist local people and carried out a vital service to Norfolk.  It was </w:t>
      </w:r>
      <w:r w:rsidR="00680877">
        <w:rPr>
          <w:rFonts w:cs="Tahoma"/>
        </w:rPr>
        <w:t>noted</w:t>
      </w:r>
      <w:r>
        <w:rPr>
          <w:rFonts w:cs="Tahoma"/>
        </w:rPr>
        <w:t xml:space="preserve"> that due to limited finances, only a small amount could be offered, but felt this would still be beneficial to the charity.</w:t>
      </w:r>
    </w:p>
    <w:p w14:paraId="59F666CC" w14:textId="77777777" w:rsidR="004B2E7C" w:rsidRPr="00680877" w:rsidRDefault="004B2E7C" w:rsidP="004B2E7C">
      <w:pPr>
        <w:pStyle w:val="NoSpacing"/>
        <w:tabs>
          <w:tab w:val="left" w:pos="709"/>
        </w:tabs>
        <w:ind w:left="720"/>
        <w:contextualSpacing/>
        <w:jc w:val="both"/>
        <w:rPr>
          <w:rFonts w:cstheme="minorHAnsi"/>
          <w:sz w:val="20"/>
          <w:szCs w:val="20"/>
        </w:rPr>
      </w:pPr>
    </w:p>
    <w:p w14:paraId="5CD27BF8" w14:textId="21118B64" w:rsidR="004B2E7C" w:rsidRPr="004B2E7C" w:rsidRDefault="004B2E7C" w:rsidP="004B2E7C">
      <w:pPr>
        <w:ind w:left="720"/>
        <w:rPr>
          <w:b/>
        </w:rPr>
      </w:pPr>
      <w:r w:rsidRPr="004B2E7C">
        <w:rPr>
          <w:b/>
        </w:rPr>
        <w:t xml:space="preserve">Proposed – Cllr </w:t>
      </w:r>
      <w:r>
        <w:rPr>
          <w:b/>
        </w:rPr>
        <w:t>fox</w:t>
      </w:r>
      <w:r>
        <w:rPr>
          <w:b/>
        </w:rPr>
        <w:tab/>
      </w:r>
      <w:r>
        <w:rPr>
          <w:b/>
        </w:rPr>
        <w:tab/>
      </w:r>
      <w:r>
        <w:rPr>
          <w:b/>
        </w:rPr>
        <w:tab/>
      </w:r>
      <w:r w:rsidRPr="004B2E7C">
        <w:rPr>
          <w:b/>
        </w:rPr>
        <w:tab/>
      </w:r>
      <w:r w:rsidRPr="004B2E7C">
        <w:rPr>
          <w:b/>
        </w:rPr>
        <w:tab/>
        <w:t xml:space="preserve">Seconded – Cllr </w:t>
      </w:r>
      <w:r>
        <w:rPr>
          <w:b/>
        </w:rPr>
        <w:t>Daymond</w:t>
      </w:r>
    </w:p>
    <w:p w14:paraId="11EACD76" w14:textId="77777777" w:rsidR="004B2E7C" w:rsidRPr="00680877" w:rsidRDefault="004B2E7C" w:rsidP="004B2E7C">
      <w:pPr>
        <w:pStyle w:val="NoSpacing"/>
        <w:tabs>
          <w:tab w:val="left" w:pos="709"/>
        </w:tabs>
        <w:ind w:left="720"/>
        <w:contextualSpacing/>
        <w:jc w:val="both"/>
        <w:rPr>
          <w:b/>
          <w:sz w:val="20"/>
          <w:szCs w:val="20"/>
        </w:rPr>
      </w:pPr>
    </w:p>
    <w:p w14:paraId="77D8DEB6" w14:textId="31B2EE53" w:rsidR="004B2E7C" w:rsidRPr="005A12B4" w:rsidRDefault="004B2E7C" w:rsidP="004B2E7C">
      <w:pPr>
        <w:pStyle w:val="NoSpacing"/>
        <w:tabs>
          <w:tab w:val="left" w:pos="709"/>
        </w:tabs>
        <w:ind w:left="720"/>
        <w:contextualSpacing/>
        <w:jc w:val="both"/>
        <w:rPr>
          <w:b/>
        </w:rPr>
      </w:pPr>
      <w:r w:rsidRPr="00377D35">
        <w:rPr>
          <w:b/>
        </w:rPr>
        <w:t xml:space="preserve">That the </w:t>
      </w:r>
      <w:r>
        <w:rPr>
          <w:b/>
        </w:rPr>
        <w:t xml:space="preserve">Council donates £10.00 to Age UK Norfolk under S137(1) LGA 1972 to help </w:t>
      </w:r>
      <w:r w:rsidRPr="005A12B4">
        <w:rPr>
          <w:b/>
        </w:rPr>
        <w:t xml:space="preserve">financially </w:t>
      </w:r>
      <w:r w:rsidRPr="005A12B4">
        <w:rPr>
          <w:rFonts w:cs="Tahoma"/>
          <w:b/>
        </w:rPr>
        <w:t xml:space="preserve">towards their </w:t>
      </w:r>
      <w:r>
        <w:rPr>
          <w:rFonts w:cs="Tahoma"/>
          <w:b/>
        </w:rPr>
        <w:t>cost-of-living services to the elderly</w:t>
      </w:r>
      <w:r w:rsidRPr="005A12B4">
        <w:rPr>
          <w:b/>
        </w:rPr>
        <w:t>.</w:t>
      </w:r>
    </w:p>
    <w:p w14:paraId="55E4EAD2" w14:textId="77777777" w:rsidR="004B2E7C" w:rsidRPr="00680877" w:rsidRDefault="004B2E7C" w:rsidP="004B2E7C">
      <w:pPr>
        <w:pStyle w:val="NoSpacing"/>
        <w:tabs>
          <w:tab w:val="left" w:pos="709"/>
        </w:tabs>
        <w:ind w:left="720"/>
        <w:contextualSpacing/>
        <w:jc w:val="both"/>
        <w:rPr>
          <w:b/>
          <w:sz w:val="20"/>
          <w:szCs w:val="20"/>
        </w:rPr>
      </w:pPr>
    </w:p>
    <w:p w14:paraId="4A115A1F" w14:textId="77777777" w:rsidR="004B2E7C" w:rsidRDefault="004B2E7C" w:rsidP="004B2E7C">
      <w:pPr>
        <w:pStyle w:val="NoSpacing"/>
        <w:tabs>
          <w:tab w:val="left" w:pos="709"/>
        </w:tabs>
        <w:ind w:left="720"/>
        <w:contextualSpacing/>
        <w:jc w:val="both"/>
        <w:rPr>
          <w:b/>
        </w:rPr>
      </w:pPr>
      <w:r w:rsidRPr="00377D35">
        <w:rPr>
          <w:b/>
        </w:rPr>
        <w:t>All in favour</w:t>
      </w:r>
    </w:p>
    <w:p w14:paraId="16BB3D51" w14:textId="77777777" w:rsidR="004B2E7C" w:rsidRPr="00680877" w:rsidRDefault="004B2E7C" w:rsidP="004B2E7C">
      <w:pPr>
        <w:pStyle w:val="NoSpacing"/>
        <w:tabs>
          <w:tab w:val="left" w:pos="709"/>
        </w:tabs>
        <w:ind w:left="720"/>
        <w:contextualSpacing/>
        <w:jc w:val="both"/>
        <w:rPr>
          <w:b/>
          <w:sz w:val="20"/>
          <w:szCs w:val="20"/>
        </w:rPr>
      </w:pPr>
    </w:p>
    <w:p w14:paraId="282C0F0A" w14:textId="77777777" w:rsidR="004B2E7C" w:rsidRDefault="004B2E7C" w:rsidP="004B2E7C">
      <w:pPr>
        <w:pStyle w:val="NoSpacing"/>
        <w:pBdr>
          <w:top w:val="single" w:sz="4" w:space="1" w:color="auto"/>
          <w:left w:val="single" w:sz="4" w:space="4" w:color="auto"/>
          <w:bottom w:val="single" w:sz="4" w:space="1" w:color="auto"/>
          <w:right w:val="single" w:sz="4" w:space="4" w:color="auto"/>
        </w:pBdr>
        <w:tabs>
          <w:tab w:val="left" w:pos="709"/>
        </w:tabs>
        <w:ind w:left="720"/>
        <w:jc w:val="both"/>
        <w:rPr>
          <w:rFonts w:cs="Tahoma"/>
        </w:rPr>
      </w:pPr>
      <w:r>
        <w:rPr>
          <w:rFonts w:cs="Tahoma"/>
        </w:rPr>
        <w:t>The Clerk would issue a BACS payment and letter to Age UK Norfolk.</w:t>
      </w:r>
    </w:p>
    <w:p w14:paraId="52B5B76C" w14:textId="77777777" w:rsidR="004B2E7C" w:rsidRPr="00680877" w:rsidRDefault="004B2E7C" w:rsidP="004B2E7C">
      <w:pPr>
        <w:pStyle w:val="NoSpacing"/>
        <w:tabs>
          <w:tab w:val="left" w:pos="1418"/>
        </w:tabs>
        <w:ind w:left="709"/>
        <w:contextualSpacing/>
        <w:jc w:val="both"/>
        <w:rPr>
          <w:b/>
          <w:sz w:val="20"/>
          <w:szCs w:val="20"/>
        </w:rPr>
      </w:pPr>
    </w:p>
    <w:p w14:paraId="6FE5534F" w14:textId="4D0BCF47" w:rsidR="00680877" w:rsidRPr="00680877" w:rsidRDefault="00680877" w:rsidP="00680877">
      <w:pPr>
        <w:pStyle w:val="NoSpacing"/>
        <w:numPr>
          <w:ilvl w:val="1"/>
          <w:numId w:val="34"/>
        </w:numPr>
        <w:tabs>
          <w:tab w:val="left" w:pos="1418"/>
        </w:tabs>
        <w:ind w:firstLine="349"/>
        <w:contextualSpacing/>
        <w:jc w:val="both"/>
        <w:rPr>
          <w:b/>
        </w:rPr>
      </w:pPr>
      <w:r w:rsidRPr="00680877">
        <w:rPr>
          <w:rFonts w:cstheme="minorHAnsi"/>
          <w:b/>
        </w:rPr>
        <w:t>Pre-approval to pay March invoices prior to next Council Meeting</w:t>
      </w:r>
    </w:p>
    <w:p w14:paraId="4BB9E3E7" w14:textId="455863BD" w:rsidR="00680877" w:rsidRDefault="00680877" w:rsidP="00680877">
      <w:pPr>
        <w:pStyle w:val="NoSpacing"/>
        <w:tabs>
          <w:tab w:val="left" w:pos="709"/>
        </w:tabs>
        <w:ind w:left="709"/>
        <w:contextualSpacing/>
        <w:jc w:val="both"/>
        <w:rPr>
          <w:rFonts w:cstheme="minorHAnsi"/>
        </w:rPr>
      </w:pPr>
      <w:r>
        <w:rPr>
          <w:rFonts w:cstheme="minorHAnsi"/>
        </w:rPr>
        <w:t>The Clerk reported that the next meeting of the Council was in May 2023 and invoices received between now and then would need to be paid in this financial year.</w:t>
      </w:r>
    </w:p>
    <w:p w14:paraId="3568E578" w14:textId="77777777" w:rsidR="00680877" w:rsidRPr="00680877" w:rsidRDefault="00680877" w:rsidP="00680877">
      <w:pPr>
        <w:pStyle w:val="NoSpacing"/>
        <w:tabs>
          <w:tab w:val="left" w:pos="709"/>
        </w:tabs>
        <w:ind w:left="709"/>
        <w:contextualSpacing/>
        <w:jc w:val="both"/>
        <w:rPr>
          <w:rFonts w:cstheme="minorHAnsi"/>
          <w:sz w:val="20"/>
          <w:szCs w:val="20"/>
        </w:rPr>
      </w:pPr>
    </w:p>
    <w:p w14:paraId="1437EA30" w14:textId="77777777" w:rsidR="00680877" w:rsidRDefault="00680877" w:rsidP="00680877">
      <w:pPr>
        <w:pStyle w:val="NoSpacing"/>
        <w:tabs>
          <w:tab w:val="left" w:pos="709"/>
        </w:tabs>
        <w:ind w:left="709"/>
        <w:contextualSpacing/>
        <w:jc w:val="both"/>
        <w:rPr>
          <w:rFonts w:cstheme="minorHAnsi"/>
        </w:rPr>
      </w:pPr>
      <w:r>
        <w:rPr>
          <w:rFonts w:cstheme="minorHAnsi"/>
        </w:rPr>
        <w:t>The Clerk confirmed that she would circulate a list to Councillors of all receipts and payments to be made, in order that Councillors could approve them in principle.</w:t>
      </w:r>
    </w:p>
    <w:p w14:paraId="401FF2C1" w14:textId="77777777" w:rsidR="00680877" w:rsidRPr="00680877" w:rsidRDefault="00680877" w:rsidP="00680877">
      <w:pPr>
        <w:pStyle w:val="NoSpacing"/>
        <w:tabs>
          <w:tab w:val="left" w:pos="709"/>
        </w:tabs>
        <w:ind w:left="709"/>
        <w:contextualSpacing/>
        <w:jc w:val="both"/>
        <w:rPr>
          <w:rFonts w:cstheme="minorHAnsi"/>
          <w:sz w:val="20"/>
          <w:szCs w:val="20"/>
        </w:rPr>
      </w:pPr>
    </w:p>
    <w:p w14:paraId="24B09C40" w14:textId="35C6E872" w:rsidR="00680877" w:rsidRPr="00104A9A" w:rsidRDefault="00680877" w:rsidP="00680877">
      <w:pPr>
        <w:pStyle w:val="NoSpacing"/>
        <w:tabs>
          <w:tab w:val="left" w:pos="709"/>
        </w:tabs>
        <w:ind w:left="709"/>
        <w:contextualSpacing/>
        <w:jc w:val="both"/>
        <w:rPr>
          <w:b/>
        </w:rPr>
      </w:pPr>
      <w:r w:rsidRPr="00104A9A">
        <w:rPr>
          <w:b/>
        </w:rPr>
        <w:t xml:space="preserve">Proposed – </w:t>
      </w:r>
      <w:r>
        <w:rPr>
          <w:b/>
        </w:rPr>
        <w:t>Vice Chairman, Cllr Swaine</w:t>
      </w:r>
      <w:r>
        <w:rPr>
          <w:b/>
        </w:rPr>
        <w:tab/>
      </w:r>
      <w:r w:rsidRPr="00104A9A">
        <w:rPr>
          <w:b/>
        </w:rPr>
        <w:tab/>
      </w:r>
      <w:r>
        <w:rPr>
          <w:b/>
        </w:rPr>
        <w:tab/>
      </w:r>
      <w:r w:rsidRPr="00104A9A">
        <w:rPr>
          <w:b/>
        </w:rPr>
        <w:t xml:space="preserve">Seconded – Cllr </w:t>
      </w:r>
      <w:r>
        <w:rPr>
          <w:b/>
        </w:rPr>
        <w:t>Fox</w:t>
      </w:r>
    </w:p>
    <w:p w14:paraId="2666F754" w14:textId="77777777" w:rsidR="00680877" w:rsidRPr="00680877" w:rsidRDefault="00680877" w:rsidP="00680877">
      <w:pPr>
        <w:pStyle w:val="NoSpacing"/>
        <w:tabs>
          <w:tab w:val="left" w:pos="709"/>
        </w:tabs>
        <w:ind w:left="709"/>
        <w:contextualSpacing/>
        <w:jc w:val="both"/>
        <w:rPr>
          <w:b/>
          <w:sz w:val="20"/>
          <w:szCs w:val="20"/>
        </w:rPr>
      </w:pPr>
    </w:p>
    <w:p w14:paraId="572B0E35" w14:textId="77777777" w:rsidR="00680877" w:rsidRPr="00104A9A" w:rsidRDefault="00680877" w:rsidP="00680877">
      <w:pPr>
        <w:pStyle w:val="NoSpacing"/>
        <w:tabs>
          <w:tab w:val="left" w:pos="709"/>
        </w:tabs>
        <w:ind w:left="709"/>
        <w:contextualSpacing/>
        <w:jc w:val="both"/>
        <w:rPr>
          <w:b/>
        </w:rPr>
      </w:pPr>
      <w:r w:rsidRPr="00104A9A">
        <w:rPr>
          <w:b/>
        </w:rPr>
        <w:t xml:space="preserve">That the </w:t>
      </w:r>
      <w:r>
        <w:rPr>
          <w:b/>
        </w:rPr>
        <w:t>Clerk circulates a list of invoices received in March 2023 to Councillors and is given delegated powers to pay them in this financial year.</w:t>
      </w:r>
    </w:p>
    <w:p w14:paraId="29CCE60A" w14:textId="77777777" w:rsidR="00680877" w:rsidRPr="00680877" w:rsidRDefault="00680877" w:rsidP="00680877">
      <w:pPr>
        <w:pStyle w:val="NoSpacing"/>
        <w:tabs>
          <w:tab w:val="left" w:pos="709"/>
        </w:tabs>
        <w:ind w:left="709"/>
        <w:contextualSpacing/>
        <w:jc w:val="both"/>
        <w:rPr>
          <w:b/>
          <w:sz w:val="20"/>
          <w:szCs w:val="20"/>
        </w:rPr>
      </w:pPr>
    </w:p>
    <w:p w14:paraId="34A1DEDB" w14:textId="77777777" w:rsidR="00680877" w:rsidRDefault="00680877" w:rsidP="00680877">
      <w:pPr>
        <w:pStyle w:val="NoSpacing"/>
        <w:tabs>
          <w:tab w:val="left" w:pos="709"/>
        </w:tabs>
        <w:ind w:left="709"/>
        <w:contextualSpacing/>
        <w:jc w:val="both"/>
        <w:rPr>
          <w:b/>
        </w:rPr>
      </w:pPr>
      <w:r>
        <w:rPr>
          <w:b/>
        </w:rPr>
        <w:t>All in favour</w:t>
      </w:r>
    </w:p>
    <w:p w14:paraId="40EF4D80" w14:textId="77777777" w:rsidR="00680877" w:rsidRPr="00680877" w:rsidRDefault="00680877" w:rsidP="00680877">
      <w:pPr>
        <w:pStyle w:val="NoSpacing"/>
        <w:ind w:left="709"/>
        <w:jc w:val="both"/>
        <w:rPr>
          <w:rFonts w:cstheme="minorHAnsi"/>
          <w:b/>
          <w:bCs/>
          <w:sz w:val="20"/>
          <w:szCs w:val="20"/>
        </w:rPr>
      </w:pPr>
    </w:p>
    <w:p w14:paraId="377D0E74" w14:textId="77777777" w:rsidR="00680877" w:rsidRPr="00680877" w:rsidRDefault="00680877" w:rsidP="00680877">
      <w:pPr>
        <w:pBdr>
          <w:top w:val="single" w:sz="4" w:space="1" w:color="auto"/>
          <w:left w:val="single" w:sz="4" w:space="4" w:color="auto"/>
          <w:bottom w:val="single" w:sz="4" w:space="1" w:color="auto"/>
          <w:right w:val="single" w:sz="4" w:space="4" w:color="auto"/>
        </w:pBdr>
        <w:shd w:val="clear" w:color="auto" w:fill="FFFFFF"/>
        <w:ind w:left="709"/>
        <w:textAlignment w:val="baseline"/>
        <w:rPr>
          <w:rFonts w:cstheme="minorHAnsi"/>
          <w:lang w:eastAsia="en-GB"/>
        </w:rPr>
      </w:pPr>
      <w:r w:rsidRPr="00680877">
        <w:rPr>
          <w:rFonts w:cstheme="minorHAnsi"/>
          <w:lang w:eastAsia="en-GB"/>
        </w:rPr>
        <w:t>The Clerk would circulate the financial items to Councillors in the last week of March 2023.</w:t>
      </w:r>
    </w:p>
    <w:p w14:paraId="6164B7A0" w14:textId="77777777" w:rsidR="00680877" w:rsidRPr="00680877" w:rsidRDefault="00680877" w:rsidP="00680877">
      <w:pPr>
        <w:pStyle w:val="NoSpacing"/>
        <w:tabs>
          <w:tab w:val="left" w:pos="1418"/>
        </w:tabs>
        <w:ind w:left="709"/>
        <w:contextualSpacing/>
        <w:jc w:val="both"/>
        <w:rPr>
          <w:b/>
          <w:sz w:val="20"/>
          <w:szCs w:val="20"/>
        </w:rPr>
      </w:pPr>
    </w:p>
    <w:p w14:paraId="25D6505E" w14:textId="3592F243" w:rsidR="00C15DD2" w:rsidRDefault="00C15DD2" w:rsidP="00236FCE">
      <w:pPr>
        <w:pStyle w:val="NoSpacing"/>
        <w:numPr>
          <w:ilvl w:val="1"/>
          <w:numId w:val="34"/>
        </w:numPr>
        <w:tabs>
          <w:tab w:val="left" w:pos="1418"/>
        </w:tabs>
        <w:ind w:firstLine="349"/>
        <w:contextualSpacing/>
        <w:jc w:val="both"/>
        <w:rPr>
          <w:b/>
        </w:rPr>
      </w:pPr>
      <w:r w:rsidRPr="0021508F">
        <w:rPr>
          <w:b/>
        </w:rPr>
        <w:t>Approval of finances and payments to be made</w:t>
      </w:r>
    </w:p>
    <w:p w14:paraId="29D5E803" w14:textId="77777777" w:rsidR="00C15DD2" w:rsidRPr="00615723" w:rsidRDefault="00C15DD2" w:rsidP="00C15DD2">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5E5030" w14:paraId="19C05CFA" w14:textId="77777777" w:rsidTr="00236FCE">
        <w:trPr>
          <w:trHeight w:val="283"/>
        </w:trPr>
        <w:tc>
          <w:tcPr>
            <w:tcW w:w="992" w:type="dxa"/>
            <w:shd w:val="clear" w:color="auto" w:fill="auto"/>
            <w:noWrap/>
            <w:vAlign w:val="center"/>
            <w:hideMark/>
          </w:tcPr>
          <w:p w14:paraId="0E3287F8" w14:textId="5711795C" w:rsidR="005E5030" w:rsidRDefault="005E5030" w:rsidP="005E5030">
            <w:pPr>
              <w:rPr>
                <w:rFonts w:ascii="Calibri" w:hAnsi="Calibri"/>
                <w:color w:val="000000"/>
                <w:sz w:val="16"/>
                <w:szCs w:val="16"/>
              </w:rPr>
            </w:pPr>
            <w:r>
              <w:rPr>
                <w:rFonts w:ascii="Calibri" w:hAnsi="Calibri" w:cs="Calibri"/>
                <w:color w:val="000000"/>
                <w:sz w:val="16"/>
                <w:szCs w:val="16"/>
              </w:rPr>
              <w:t>07.02.2023</w:t>
            </w:r>
          </w:p>
        </w:tc>
        <w:tc>
          <w:tcPr>
            <w:tcW w:w="1843" w:type="dxa"/>
            <w:shd w:val="clear" w:color="auto" w:fill="auto"/>
            <w:noWrap/>
            <w:vAlign w:val="center"/>
            <w:hideMark/>
          </w:tcPr>
          <w:p w14:paraId="4396F682" w14:textId="70E960AF" w:rsidR="005E5030" w:rsidRDefault="005E5030" w:rsidP="005E5030">
            <w:pPr>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117BA2A9" w14:textId="5B33D91C" w:rsidR="005E5030" w:rsidRDefault="005E5030" w:rsidP="005E5030">
            <w:pPr>
              <w:rPr>
                <w:rFonts w:ascii="Calibri" w:hAnsi="Calibri"/>
                <w:color w:val="000000"/>
                <w:sz w:val="16"/>
                <w:szCs w:val="16"/>
              </w:rPr>
            </w:pPr>
            <w:r>
              <w:rPr>
                <w:rFonts w:ascii="Calibri" w:hAnsi="Calibri" w:cs="Calibri"/>
                <w:color w:val="000000"/>
                <w:sz w:val="16"/>
                <w:szCs w:val="16"/>
              </w:rPr>
              <w:t>Street Lighting January 2023</w:t>
            </w:r>
          </w:p>
        </w:tc>
        <w:tc>
          <w:tcPr>
            <w:tcW w:w="992" w:type="dxa"/>
            <w:shd w:val="clear" w:color="auto" w:fill="auto"/>
            <w:noWrap/>
            <w:vAlign w:val="center"/>
            <w:hideMark/>
          </w:tcPr>
          <w:p w14:paraId="4F1BE12B" w14:textId="4699EC17" w:rsidR="005E5030" w:rsidRDefault="005E5030" w:rsidP="005E5030">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B9A1C2A" w14:textId="03B9DCAE" w:rsidR="005E5030" w:rsidRDefault="005E5030" w:rsidP="005E5030">
            <w:pPr>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62376686" w14:textId="04733F29" w:rsidR="005E5030" w:rsidRDefault="005E5030" w:rsidP="005E5030">
            <w:pPr>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26518D8" w14:textId="540E25A5" w:rsidR="005E5030" w:rsidRDefault="005E5030" w:rsidP="005E5030">
            <w:pPr>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7B76DB1A" w14:textId="1993215D" w:rsidR="005E5030" w:rsidRDefault="005E5030" w:rsidP="005E5030">
            <w:pPr>
              <w:jc w:val="right"/>
              <w:rPr>
                <w:rFonts w:ascii="Calibri" w:hAnsi="Calibri"/>
                <w:sz w:val="16"/>
                <w:szCs w:val="16"/>
              </w:rPr>
            </w:pPr>
            <w:r>
              <w:rPr>
                <w:rFonts w:ascii="Calibri" w:hAnsi="Calibri" w:cs="Calibri"/>
                <w:sz w:val="16"/>
                <w:szCs w:val="16"/>
              </w:rPr>
              <w:t>0.00</w:t>
            </w:r>
          </w:p>
        </w:tc>
      </w:tr>
      <w:tr w:rsidR="005E5030" w14:paraId="7013076E" w14:textId="77777777" w:rsidTr="00236FCE">
        <w:trPr>
          <w:trHeight w:val="283"/>
        </w:trPr>
        <w:tc>
          <w:tcPr>
            <w:tcW w:w="992" w:type="dxa"/>
            <w:shd w:val="clear" w:color="000000" w:fill="FFFFFF"/>
            <w:noWrap/>
            <w:vAlign w:val="center"/>
            <w:hideMark/>
          </w:tcPr>
          <w:p w14:paraId="03BB95DA" w14:textId="3A6AC0ED" w:rsidR="005E5030" w:rsidRDefault="005E5030" w:rsidP="005E5030">
            <w:pPr>
              <w:rPr>
                <w:rFonts w:ascii="Calibri" w:hAnsi="Calibri"/>
                <w:color w:val="000000"/>
                <w:sz w:val="16"/>
                <w:szCs w:val="16"/>
              </w:rPr>
            </w:pPr>
            <w:r>
              <w:rPr>
                <w:rFonts w:ascii="Calibri" w:hAnsi="Calibri" w:cs="Calibri"/>
                <w:color w:val="000000"/>
                <w:sz w:val="16"/>
                <w:szCs w:val="16"/>
              </w:rPr>
              <w:t>17.02.2023</w:t>
            </w:r>
          </w:p>
        </w:tc>
        <w:tc>
          <w:tcPr>
            <w:tcW w:w="1843" w:type="dxa"/>
            <w:shd w:val="clear" w:color="auto" w:fill="auto"/>
            <w:noWrap/>
            <w:vAlign w:val="center"/>
            <w:hideMark/>
          </w:tcPr>
          <w:p w14:paraId="4E70740E" w14:textId="1788CD35" w:rsidR="005E5030" w:rsidRDefault="005E5030" w:rsidP="005E5030">
            <w:pPr>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4B212F34" w14:textId="6F749896" w:rsidR="005E5030" w:rsidRDefault="005E5030" w:rsidP="005E5030">
            <w:pPr>
              <w:rPr>
                <w:rFonts w:ascii="Calibri" w:hAnsi="Calibri"/>
                <w:color w:val="000000"/>
                <w:sz w:val="16"/>
                <w:szCs w:val="16"/>
              </w:rPr>
            </w:pPr>
            <w:r>
              <w:rPr>
                <w:rFonts w:ascii="Calibri" w:hAnsi="Calibri" w:cs="Calibri"/>
                <w:color w:val="000000"/>
                <w:sz w:val="16"/>
                <w:szCs w:val="16"/>
              </w:rPr>
              <w:t>Street Lighting Supply Jan 2022</w:t>
            </w:r>
          </w:p>
        </w:tc>
        <w:tc>
          <w:tcPr>
            <w:tcW w:w="992" w:type="dxa"/>
            <w:shd w:val="clear" w:color="auto" w:fill="auto"/>
            <w:noWrap/>
            <w:vAlign w:val="center"/>
            <w:hideMark/>
          </w:tcPr>
          <w:p w14:paraId="531CA9DE" w14:textId="360D54E6" w:rsidR="005E5030" w:rsidRDefault="005E5030" w:rsidP="005E5030">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DAD8A89" w14:textId="75826D36" w:rsidR="005E5030" w:rsidRDefault="005E5030" w:rsidP="005E5030">
            <w:pPr>
              <w:jc w:val="right"/>
              <w:rPr>
                <w:rFonts w:ascii="Calibri" w:hAnsi="Calibri"/>
                <w:sz w:val="16"/>
                <w:szCs w:val="16"/>
              </w:rPr>
            </w:pPr>
            <w:r>
              <w:rPr>
                <w:rFonts w:ascii="Calibri" w:hAnsi="Calibri" w:cs="Calibri"/>
                <w:sz w:val="16"/>
                <w:szCs w:val="16"/>
              </w:rPr>
              <w:t>14.94</w:t>
            </w:r>
          </w:p>
        </w:tc>
        <w:tc>
          <w:tcPr>
            <w:tcW w:w="815" w:type="dxa"/>
            <w:shd w:val="clear" w:color="auto" w:fill="FFFFFF" w:themeFill="background1"/>
            <w:noWrap/>
            <w:vAlign w:val="center"/>
            <w:hideMark/>
          </w:tcPr>
          <w:p w14:paraId="55A857ED" w14:textId="75650B58" w:rsidR="005E5030" w:rsidRDefault="005E5030" w:rsidP="005E5030">
            <w:pPr>
              <w:jc w:val="right"/>
              <w:rPr>
                <w:rFonts w:ascii="Calibri" w:hAnsi="Calibri"/>
                <w:sz w:val="16"/>
                <w:szCs w:val="16"/>
              </w:rPr>
            </w:pPr>
            <w:r>
              <w:rPr>
                <w:rFonts w:ascii="Calibri" w:hAnsi="Calibri" w:cs="Calibri"/>
                <w:sz w:val="16"/>
                <w:szCs w:val="16"/>
              </w:rPr>
              <w:t>0.75</w:t>
            </w:r>
          </w:p>
        </w:tc>
        <w:tc>
          <w:tcPr>
            <w:tcW w:w="815" w:type="dxa"/>
            <w:shd w:val="clear" w:color="auto" w:fill="FFFFFF" w:themeFill="background1"/>
            <w:noWrap/>
            <w:vAlign w:val="center"/>
            <w:hideMark/>
          </w:tcPr>
          <w:p w14:paraId="3641F4BE" w14:textId="504E26C3" w:rsidR="005E5030" w:rsidRDefault="005E5030" w:rsidP="005E5030">
            <w:pPr>
              <w:jc w:val="right"/>
              <w:rPr>
                <w:rFonts w:ascii="Calibri" w:hAnsi="Calibri"/>
                <w:sz w:val="16"/>
                <w:szCs w:val="16"/>
              </w:rPr>
            </w:pPr>
            <w:r>
              <w:rPr>
                <w:rFonts w:ascii="Calibri" w:hAnsi="Calibri" w:cs="Calibri"/>
                <w:sz w:val="16"/>
                <w:szCs w:val="16"/>
              </w:rPr>
              <w:t>15.69</w:t>
            </w:r>
          </w:p>
        </w:tc>
        <w:tc>
          <w:tcPr>
            <w:tcW w:w="815" w:type="dxa"/>
            <w:shd w:val="clear" w:color="auto" w:fill="FFFFFF" w:themeFill="background1"/>
            <w:noWrap/>
            <w:vAlign w:val="center"/>
            <w:hideMark/>
          </w:tcPr>
          <w:p w14:paraId="1B56E81B" w14:textId="551A3BA0" w:rsidR="005E5030" w:rsidRDefault="005E5030" w:rsidP="005E5030">
            <w:pPr>
              <w:jc w:val="right"/>
              <w:rPr>
                <w:rFonts w:ascii="Calibri" w:hAnsi="Calibri"/>
                <w:sz w:val="16"/>
                <w:szCs w:val="16"/>
              </w:rPr>
            </w:pPr>
            <w:r>
              <w:rPr>
                <w:rFonts w:ascii="Calibri" w:hAnsi="Calibri" w:cs="Calibri"/>
                <w:sz w:val="16"/>
                <w:szCs w:val="16"/>
              </w:rPr>
              <w:t>0.00</w:t>
            </w:r>
          </w:p>
        </w:tc>
      </w:tr>
      <w:tr w:rsidR="005E5030" w14:paraId="035C9404" w14:textId="77777777" w:rsidTr="00236FCE">
        <w:trPr>
          <w:trHeight w:val="283"/>
        </w:trPr>
        <w:tc>
          <w:tcPr>
            <w:tcW w:w="992" w:type="dxa"/>
            <w:shd w:val="clear" w:color="000000" w:fill="FFFFFF"/>
            <w:noWrap/>
            <w:vAlign w:val="center"/>
            <w:hideMark/>
          </w:tcPr>
          <w:p w14:paraId="25110CEF" w14:textId="27307FAF" w:rsidR="005E5030" w:rsidRDefault="005E5030" w:rsidP="005E5030">
            <w:pPr>
              <w:rPr>
                <w:rFonts w:ascii="Calibri" w:hAnsi="Calibri"/>
                <w:color w:val="000000"/>
                <w:sz w:val="16"/>
                <w:szCs w:val="16"/>
              </w:rPr>
            </w:pPr>
            <w:r>
              <w:rPr>
                <w:rFonts w:ascii="Calibri" w:hAnsi="Calibri" w:cs="Calibri"/>
                <w:color w:val="000000"/>
                <w:sz w:val="16"/>
                <w:szCs w:val="16"/>
              </w:rPr>
              <w:t>06.03.2023</w:t>
            </w:r>
          </w:p>
        </w:tc>
        <w:tc>
          <w:tcPr>
            <w:tcW w:w="1843" w:type="dxa"/>
            <w:shd w:val="clear" w:color="auto" w:fill="auto"/>
            <w:noWrap/>
            <w:vAlign w:val="center"/>
            <w:hideMark/>
          </w:tcPr>
          <w:p w14:paraId="1A29FDF9" w14:textId="153A1D40" w:rsidR="005E5030" w:rsidRDefault="005E5030" w:rsidP="005E5030">
            <w:pPr>
              <w:rPr>
                <w:rFonts w:ascii="Calibri" w:hAnsi="Calibri"/>
                <w:color w:val="000000"/>
                <w:sz w:val="16"/>
                <w:szCs w:val="16"/>
              </w:rPr>
            </w:pPr>
            <w:r>
              <w:rPr>
                <w:rFonts w:ascii="Calibri" w:hAnsi="Calibri" w:cs="Calibri"/>
                <w:color w:val="000000"/>
                <w:sz w:val="16"/>
                <w:szCs w:val="16"/>
              </w:rPr>
              <w:t>Barclays Bank</w:t>
            </w:r>
          </w:p>
        </w:tc>
        <w:tc>
          <w:tcPr>
            <w:tcW w:w="2410" w:type="dxa"/>
            <w:shd w:val="clear" w:color="auto" w:fill="auto"/>
            <w:noWrap/>
            <w:vAlign w:val="center"/>
            <w:hideMark/>
          </w:tcPr>
          <w:p w14:paraId="5801086E" w14:textId="74E5C825" w:rsidR="005E5030" w:rsidRDefault="005E5030" w:rsidP="005E5030">
            <w:pPr>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3AAD4F09" w14:textId="57C1053D" w:rsidR="005E5030" w:rsidRDefault="005E5030" w:rsidP="005E5030">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5BDD567" w14:textId="57F924CD" w:rsidR="005E5030" w:rsidRDefault="005E5030" w:rsidP="005E5030">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EB08EAE" w14:textId="5056F666" w:rsidR="005E5030" w:rsidRDefault="005E5030" w:rsidP="005E5030">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65EA73D" w14:textId="71C35518" w:rsidR="005E5030" w:rsidRDefault="005E5030" w:rsidP="005E5030">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842BD15" w14:textId="5AAC7B7B" w:rsidR="005E5030" w:rsidRDefault="005E5030" w:rsidP="005E5030">
            <w:pPr>
              <w:jc w:val="right"/>
              <w:rPr>
                <w:rFonts w:ascii="Calibri" w:hAnsi="Calibri"/>
                <w:sz w:val="16"/>
                <w:szCs w:val="16"/>
              </w:rPr>
            </w:pPr>
            <w:r>
              <w:rPr>
                <w:rFonts w:ascii="Calibri" w:hAnsi="Calibri" w:cs="Calibri"/>
                <w:sz w:val="16"/>
                <w:szCs w:val="16"/>
              </w:rPr>
              <w:t>4.17</w:t>
            </w:r>
          </w:p>
        </w:tc>
      </w:tr>
      <w:tr w:rsidR="005E5030" w14:paraId="6826C97B" w14:textId="77777777" w:rsidTr="00236FCE">
        <w:trPr>
          <w:trHeight w:val="283"/>
        </w:trPr>
        <w:tc>
          <w:tcPr>
            <w:tcW w:w="992" w:type="dxa"/>
            <w:shd w:val="clear" w:color="auto" w:fill="auto"/>
            <w:noWrap/>
            <w:vAlign w:val="center"/>
            <w:hideMark/>
          </w:tcPr>
          <w:p w14:paraId="11A71893" w14:textId="6ABC7B12" w:rsidR="005E5030" w:rsidRDefault="005E5030" w:rsidP="005E5030">
            <w:pPr>
              <w:rPr>
                <w:rFonts w:ascii="Calibri" w:hAnsi="Calibri"/>
                <w:color w:val="000000"/>
                <w:sz w:val="16"/>
                <w:szCs w:val="16"/>
              </w:rPr>
            </w:pPr>
            <w:r>
              <w:rPr>
                <w:rFonts w:ascii="Calibri" w:hAnsi="Calibri" w:cs="Calibri"/>
                <w:color w:val="000000"/>
                <w:sz w:val="16"/>
                <w:szCs w:val="16"/>
              </w:rPr>
              <w:t>13.03.2023</w:t>
            </w:r>
          </w:p>
        </w:tc>
        <w:tc>
          <w:tcPr>
            <w:tcW w:w="1843" w:type="dxa"/>
            <w:shd w:val="clear" w:color="auto" w:fill="auto"/>
            <w:noWrap/>
            <w:vAlign w:val="center"/>
            <w:hideMark/>
          </w:tcPr>
          <w:p w14:paraId="52667EF1" w14:textId="796E7D3C" w:rsidR="005E5030" w:rsidRDefault="005E5030" w:rsidP="005E5030">
            <w:pPr>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4120BE97" w14:textId="5FADE070" w:rsidR="005E5030" w:rsidRDefault="005E5030" w:rsidP="005E5030">
            <w:pPr>
              <w:rPr>
                <w:rFonts w:ascii="Calibri" w:hAnsi="Calibri"/>
                <w:color w:val="000000"/>
                <w:sz w:val="16"/>
                <w:szCs w:val="16"/>
              </w:rPr>
            </w:pPr>
            <w:r>
              <w:rPr>
                <w:rFonts w:ascii="Calibri" w:hAnsi="Calibri" w:cs="Calibri"/>
                <w:color w:val="000000"/>
                <w:sz w:val="16"/>
                <w:szCs w:val="16"/>
              </w:rPr>
              <w:t>Street Lighting February 2023</w:t>
            </w:r>
          </w:p>
        </w:tc>
        <w:tc>
          <w:tcPr>
            <w:tcW w:w="992" w:type="dxa"/>
            <w:shd w:val="clear" w:color="auto" w:fill="auto"/>
            <w:noWrap/>
            <w:vAlign w:val="center"/>
            <w:hideMark/>
          </w:tcPr>
          <w:p w14:paraId="203C74EF" w14:textId="7D8A3086" w:rsidR="005E5030" w:rsidRDefault="005E5030" w:rsidP="005E5030">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A5EB2A4" w14:textId="45FB0532" w:rsidR="005E5030" w:rsidRDefault="005E5030" w:rsidP="005E5030">
            <w:pPr>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2DF811CD" w14:textId="7742F1C8" w:rsidR="005E5030" w:rsidRDefault="005E5030" w:rsidP="005E5030">
            <w:pPr>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20CF9F3F" w14:textId="37081243" w:rsidR="005E5030" w:rsidRDefault="005E5030" w:rsidP="005E5030">
            <w:pPr>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81CE916" w14:textId="6ED463CA" w:rsidR="005E5030" w:rsidRDefault="005E5030" w:rsidP="005E5030">
            <w:pPr>
              <w:jc w:val="right"/>
              <w:rPr>
                <w:rFonts w:ascii="Calibri" w:hAnsi="Calibri"/>
                <w:sz w:val="16"/>
                <w:szCs w:val="16"/>
              </w:rPr>
            </w:pPr>
            <w:r>
              <w:rPr>
                <w:rFonts w:ascii="Calibri" w:hAnsi="Calibri" w:cs="Calibri"/>
                <w:sz w:val="16"/>
                <w:szCs w:val="16"/>
              </w:rPr>
              <w:t>0.00</w:t>
            </w:r>
          </w:p>
        </w:tc>
      </w:tr>
      <w:tr w:rsidR="005E5030" w14:paraId="60BCFBEF" w14:textId="77777777" w:rsidTr="00236FCE">
        <w:trPr>
          <w:trHeight w:val="283"/>
        </w:trPr>
        <w:tc>
          <w:tcPr>
            <w:tcW w:w="992" w:type="dxa"/>
            <w:shd w:val="clear" w:color="000000" w:fill="FFFFFF"/>
            <w:noWrap/>
            <w:vAlign w:val="center"/>
            <w:hideMark/>
          </w:tcPr>
          <w:p w14:paraId="330C6161" w14:textId="11AD9DCD" w:rsidR="005E5030" w:rsidRDefault="005E5030" w:rsidP="005E5030">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D009D14" w14:textId="1E7F6F87" w:rsidR="005E5030" w:rsidRDefault="005E5030" w:rsidP="005E5030">
            <w:pPr>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1B96F61D" w14:textId="33692619" w:rsidR="005E5030" w:rsidRDefault="005E5030" w:rsidP="005E5030">
            <w:pPr>
              <w:rPr>
                <w:rFonts w:ascii="Calibri" w:hAnsi="Calibri"/>
                <w:color w:val="000000"/>
                <w:sz w:val="16"/>
                <w:szCs w:val="16"/>
              </w:rPr>
            </w:pPr>
            <w:r>
              <w:rPr>
                <w:rFonts w:ascii="Calibri" w:hAnsi="Calibri" w:cs="Calibri"/>
                <w:color w:val="000000"/>
                <w:sz w:val="16"/>
                <w:szCs w:val="16"/>
              </w:rPr>
              <w:t>Room Hire 23.01.2023</w:t>
            </w:r>
          </w:p>
        </w:tc>
        <w:tc>
          <w:tcPr>
            <w:tcW w:w="992" w:type="dxa"/>
            <w:shd w:val="clear" w:color="auto" w:fill="auto"/>
            <w:noWrap/>
            <w:vAlign w:val="center"/>
            <w:hideMark/>
          </w:tcPr>
          <w:p w14:paraId="096C751B" w14:textId="3F3EDF16" w:rsidR="005E5030" w:rsidRDefault="005E5030" w:rsidP="005E5030">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0D533A0" w14:textId="4BBE8B93" w:rsidR="005E5030" w:rsidRDefault="005E5030" w:rsidP="005E5030">
            <w:pPr>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2E2A380D" w14:textId="7D6227B4" w:rsidR="005E5030" w:rsidRDefault="005E5030" w:rsidP="005E5030">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B503AC" w14:textId="66E2AAC3" w:rsidR="005E5030" w:rsidRDefault="005E5030" w:rsidP="005E5030">
            <w:pPr>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4F5A92C2" w14:textId="323253BB" w:rsidR="005E5030" w:rsidRDefault="005E5030" w:rsidP="005E5030">
            <w:pPr>
              <w:jc w:val="right"/>
              <w:rPr>
                <w:rFonts w:ascii="Calibri" w:hAnsi="Calibri"/>
                <w:sz w:val="16"/>
                <w:szCs w:val="16"/>
              </w:rPr>
            </w:pPr>
            <w:r>
              <w:rPr>
                <w:rFonts w:ascii="Calibri" w:hAnsi="Calibri" w:cs="Calibri"/>
                <w:sz w:val="16"/>
                <w:szCs w:val="16"/>
              </w:rPr>
              <w:t>0.00</w:t>
            </w:r>
          </w:p>
        </w:tc>
      </w:tr>
      <w:tr w:rsidR="005E5030" w14:paraId="41A8DCCA" w14:textId="77777777" w:rsidTr="00236FCE">
        <w:trPr>
          <w:trHeight w:val="283"/>
        </w:trPr>
        <w:tc>
          <w:tcPr>
            <w:tcW w:w="992" w:type="dxa"/>
            <w:shd w:val="clear" w:color="auto" w:fill="auto"/>
            <w:noWrap/>
            <w:vAlign w:val="center"/>
            <w:hideMark/>
          </w:tcPr>
          <w:p w14:paraId="4D19E966" w14:textId="06F91657" w:rsidR="005E5030" w:rsidRDefault="005E5030" w:rsidP="005E5030">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61BC545" w14:textId="0DBB0CA4" w:rsidR="005E5030" w:rsidRDefault="005E5030" w:rsidP="005E5030">
            <w:pPr>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226BD264" w14:textId="554EF113" w:rsidR="005E5030" w:rsidRDefault="005E5030" w:rsidP="005E5030">
            <w:pPr>
              <w:rPr>
                <w:rFonts w:ascii="Calibri" w:hAnsi="Calibri"/>
                <w:color w:val="000000"/>
                <w:sz w:val="16"/>
                <w:szCs w:val="16"/>
              </w:rPr>
            </w:pPr>
            <w:r>
              <w:rPr>
                <w:rFonts w:ascii="Calibri" w:hAnsi="Calibri" w:cs="Calibri"/>
                <w:color w:val="000000"/>
                <w:sz w:val="16"/>
                <w:szCs w:val="16"/>
              </w:rPr>
              <w:t>Salary January 2023</w:t>
            </w:r>
          </w:p>
        </w:tc>
        <w:tc>
          <w:tcPr>
            <w:tcW w:w="992" w:type="dxa"/>
            <w:shd w:val="clear" w:color="auto" w:fill="auto"/>
            <w:noWrap/>
            <w:vAlign w:val="center"/>
            <w:hideMark/>
          </w:tcPr>
          <w:p w14:paraId="1D731694" w14:textId="56F1C508" w:rsidR="005E5030" w:rsidRDefault="005E5030" w:rsidP="005E5030">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335F3D8" w14:textId="411CE7E6" w:rsidR="005E5030" w:rsidRDefault="005E5030" w:rsidP="005E5030">
            <w:pPr>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27D89BA2" w14:textId="4D9502A2" w:rsidR="005E5030" w:rsidRDefault="005E5030" w:rsidP="005E5030">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BD75A7D" w14:textId="677A4BD6" w:rsidR="005E5030" w:rsidRDefault="005E5030" w:rsidP="005E5030">
            <w:pPr>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4FB72F92" w14:textId="283DC84E" w:rsidR="005E5030" w:rsidRDefault="005E5030" w:rsidP="005E5030">
            <w:pPr>
              <w:jc w:val="right"/>
              <w:rPr>
                <w:rFonts w:ascii="Calibri" w:hAnsi="Calibri"/>
                <w:sz w:val="16"/>
                <w:szCs w:val="16"/>
              </w:rPr>
            </w:pPr>
            <w:r>
              <w:rPr>
                <w:rFonts w:ascii="Calibri" w:hAnsi="Calibri" w:cs="Calibri"/>
                <w:sz w:val="16"/>
                <w:szCs w:val="16"/>
              </w:rPr>
              <w:t>0.00</w:t>
            </w:r>
          </w:p>
        </w:tc>
      </w:tr>
      <w:tr w:rsidR="005E5030" w14:paraId="320F6626" w14:textId="77777777" w:rsidTr="00236FCE">
        <w:trPr>
          <w:trHeight w:val="283"/>
        </w:trPr>
        <w:tc>
          <w:tcPr>
            <w:tcW w:w="992" w:type="dxa"/>
            <w:shd w:val="clear" w:color="000000" w:fill="FFFFFF"/>
            <w:noWrap/>
            <w:vAlign w:val="center"/>
            <w:hideMark/>
          </w:tcPr>
          <w:p w14:paraId="062B08AE" w14:textId="004B4C13" w:rsidR="005E5030" w:rsidRDefault="005E5030" w:rsidP="005E5030">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BF89FC7" w14:textId="423D2003" w:rsidR="005E5030" w:rsidRDefault="005E5030" w:rsidP="005E5030">
            <w:pPr>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4C166158" w14:textId="683C370A" w:rsidR="005E5030" w:rsidRDefault="005E5030" w:rsidP="005E5030">
            <w:pPr>
              <w:rPr>
                <w:rFonts w:ascii="Calibri" w:hAnsi="Calibri"/>
                <w:color w:val="000000"/>
                <w:sz w:val="16"/>
                <w:szCs w:val="16"/>
              </w:rPr>
            </w:pPr>
            <w:r>
              <w:rPr>
                <w:rFonts w:ascii="Calibri" w:hAnsi="Calibri" w:cs="Calibri"/>
                <w:color w:val="000000"/>
                <w:sz w:val="16"/>
                <w:szCs w:val="16"/>
              </w:rPr>
              <w:t>Employer PAYE/NI January 2023</w:t>
            </w:r>
          </w:p>
        </w:tc>
        <w:tc>
          <w:tcPr>
            <w:tcW w:w="992" w:type="dxa"/>
            <w:shd w:val="clear" w:color="auto" w:fill="auto"/>
            <w:noWrap/>
            <w:vAlign w:val="center"/>
            <w:hideMark/>
          </w:tcPr>
          <w:p w14:paraId="11A154D3" w14:textId="693BEBC9" w:rsidR="005E5030" w:rsidRDefault="005E5030" w:rsidP="005E5030">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53FCCAF" w14:textId="0F6E9EB4" w:rsidR="005E5030" w:rsidRDefault="005E5030" w:rsidP="005E5030">
            <w:pPr>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2B9C51F5" w14:textId="09939E50" w:rsidR="005E5030" w:rsidRDefault="005E5030" w:rsidP="005E5030">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700EB90" w14:textId="7E426F43" w:rsidR="005E5030" w:rsidRDefault="005E5030" w:rsidP="005E5030">
            <w:pPr>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6959B8B2" w14:textId="5A2D10DE" w:rsidR="005E5030" w:rsidRDefault="005E5030" w:rsidP="005E5030">
            <w:pPr>
              <w:jc w:val="right"/>
              <w:rPr>
                <w:rFonts w:ascii="Calibri" w:hAnsi="Calibri"/>
                <w:sz w:val="16"/>
                <w:szCs w:val="16"/>
              </w:rPr>
            </w:pPr>
            <w:r>
              <w:rPr>
                <w:rFonts w:ascii="Calibri" w:hAnsi="Calibri" w:cs="Calibri"/>
                <w:sz w:val="16"/>
                <w:szCs w:val="16"/>
              </w:rPr>
              <w:t>0.00</w:t>
            </w:r>
          </w:p>
        </w:tc>
      </w:tr>
      <w:tr w:rsidR="005E5030" w14:paraId="49FFB060" w14:textId="77777777" w:rsidTr="00236FCE">
        <w:trPr>
          <w:trHeight w:val="283"/>
        </w:trPr>
        <w:tc>
          <w:tcPr>
            <w:tcW w:w="992" w:type="dxa"/>
            <w:shd w:val="clear" w:color="auto" w:fill="auto"/>
            <w:noWrap/>
            <w:vAlign w:val="center"/>
            <w:hideMark/>
          </w:tcPr>
          <w:p w14:paraId="13CE7F59" w14:textId="56189C7C" w:rsidR="005E5030" w:rsidRDefault="005E5030" w:rsidP="005E5030">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3F82E01" w14:textId="4B5A8662" w:rsidR="005E5030" w:rsidRDefault="005E5030" w:rsidP="005E5030">
            <w:pPr>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1309D0CE" w14:textId="032DDEF6" w:rsidR="005E5030" w:rsidRDefault="005E5030" w:rsidP="005E5030">
            <w:pPr>
              <w:rPr>
                <w:rFonts w:ascii="Calibri" w:hAnsi="Calibri"/>
                <w:color w:val="000000"/>
                <w:sz w:val="16"/>
                <w:szCs w:val="16"/>
              </w:rPr>
            </w:pPr>
            <w:r>
              <w:rPr>
                <w:rFonts w:ascii="Calibri" w:hAnsi="Calibri" w:cs="Calibri"/>
                <w:color w:val="000000"/>
                <w:sz w:val="16"/>
                <w:szCs w:val="16"/>
              </w:rPr>
              <w:t>Salary February 2023</w:t>
            </w:r>
          </w:p>
        </w:tc>
        <w:tc>
          <w:tcPr>
            <w:tcW w:w="992" w:type="dxa"/>
            <w:shd w:val="clear" w:color="auto" w:fill="auto"/>
            <w:noWrap/>
            <w:vAlign w:val="center"/>
            <w:hideMark/>
          </w:tcPr>
          <w:p w14:paraId="7A9C2CCC" w14:textId="539AA39C" w:rsidR="005E5030" w:rsidRDefault="005E5030" w:rsidP="005E5030">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46F96A1" w14:textId="46108475" w:rsidR="005E5030" w:rsidRDefault="005E5030" w:rsidP="005E5030">
            <w:pPr>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57F27687" w14:textId="278006A0" w:rsidR="005E5030" w:rsidRDefault="005E5030" w:rsidP="005E5030">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BBA034B" w14:textId="6FA0D75F" w:rsidR="005E5030" w:rsidRDefault="005E5030" w:rsidP="005E5030">
            <w:pPr>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7A1D1D73" w14:textId="484443E8" w:rsidR="005E5030" w:rsidRDefault="005E5030" w:rsidP="005E5030">
            <w:pPr>
              <w:jc w:val="right"/>
              <w:rPr>
                <w:rFonts w:ascii="Calibri" w:hAnsi="Calibri"/>
                <w:sz w:val="16"/>
                <w:szCs w:val="16"/>
              </w:rPr>
            </w:pPr>
            <w:r>
              <w:rPr>
                <w:rFonts w:ascii="Calibri" w:hAnsi="Calibri" w:cs="Calibri"/>
                <w:sz w:val="16"/>
                <w:szCs w:val="16"/>
              </w:rPr>
              <w:t>0.00</w:t>
            </w:r>
          </w:p>
        </w:tc>
      </w:tr>
      <w:tr w:rsidR="005E5030" w14:paraId="3758B516" w14:textId="77777777" w:rsidTr="00236FCE">
        <w:trPr>
          <w:trHeight w:val="283"/>
        </w:trPr>
        <w:tc>
          <w:tcPr>
            <w:tcW w:w="992" w:type="dxa"/>
            <w:shd w:val="clear" w:color="000000" w:fill="FFFFFF"/>
            <w:noWrap/>
            <w:vAlign w:val="center"/>
            <w:hideMark/>
          </w:tcPr>
          <w:p w14:paraId="711E266B" w14:textId="2AB0F127" w:rsidR="005E5030" w:rsidRDefault="005E5030" w:rsidP="005E5030">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CB4C504" w14:textId="2CC2058A" w:rsidR="005E5030" w:rsidRDefault="005E5030" w:rsidP="005E5030">
            <w:pPr>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2DF704E5" w14:textId="0A240027" w:rsidR="005E5030" w:rsidRDefault="005E5030" w:rsidP="005E5030">
            <w:pPr>
              <w:rPr>
                <w:rFonts w:ascii="Calibri" w:hAnsi="Calibri"/>
                <w:color w:val="000000"/>
                <w:sz w:val="16"/>
                <w:szCs w:val="16"/>
              </w:rPr>
            </w:pPr>
            <w:r>
              <w:rPr>
                <w:rFonts w:ascii="Calibri" w:hAnsi="Calibri" w:cs="Calibri"/>
                <w:color w:val="000000"/>
                <w:sz w:val="16"/>
                <w:szCs w:val="16"/>
              </w:rPr>
              <w:t>Employer PAYE/NI February 2023</w:t>
            </w:r>
          </w:p>
        </w:tc>
        <w:tc>
          <w:tcPr>
            <w:tcW w:w="992" w:type="dxa"/>
            <w:shd w:val="clear" w:color="auto" w:fill="auto"/>
            <w:noWrap/>
            <w:vAlign w:val="center"/>
            <w:hideMark/>
          </w:tcPr>
          <w:p w14:paraId="788381E1" w14:textId="3F0F64DA" w:rsidR="005E5030" w:rsidRDefault="005E5030" w:rsidP="005E5030">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81A99E2" w14:textId="36115908" w:rsidR="005E5030" w:rsidRDefault="005E5030" w:rsidP="005E5030">
            <w:pPr>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5F8E6AC3" w14:textId="2D62B971" w:rsidR="005E5030" w:rsidRDefault="005E5030" w:rsidP="005E5030">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5A297BF" w14:textId="6992CA7C" w:rsidR="005E5030" w:rsidRDefault="005E5030" w:rsidP="005E5030">
            <w:pPr>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79A48394" w14:textId="1D66B711" w:rsidR="005E5030" w:rsidRDefault="005E5030" w:rsidP="005E5030">
            <w:pPr>
              <w:jc w:val="right"/>
              <w:rPr>
                <w:rFonts w:ascii="Calibri" w:hAnsi="Calibri"/>
                <w:sz w:val="16"/>
                <w:szCs w:val="16"/>
              </w:rPr>
            </w:pPr>
            <w:r>
              <w:rPr>
                <w:rFonts w:ascii="Calibri" w:hAnsi="Calibri" w:cs="Calibri"/>
                <w:sz w:val="16"/>
                <w:szCs w:val="16"/>
              </w:rPr>
              <w:t>0.00</w:t>
            </w:r>
          </w:p>
        </w:tc>
      </w:tr>
      <w:tr w:rsidR="005E5030" w14:paraId="44263F96" w14:textId="77777777" w:rsidTr="0050261F">
        <w:trPr>
          <w:trHeight w:val="283"/>
        </w:trPr>
        <w:tc>
          <w:tcPr>
            <w:tcW w:w="6237" w:type="dxa"/>
            <w:gridSpan w:val="4"/>
            <w:shd w:val="clear" w:color="auto" w:fill="auto"/>
            <w:noWrap/>
            <w:vAlign w:val="center"/>
            <w:hideMark/>
          </w:tcPr>
          <w:p w14:paraId="119323FE" w14:textId="77777777" w:rsidR="005E5030" w:rsidRPr="00440C10" w:rsidRDefault="005E5030" w:rsidP="005E5030">
            <w:pPr>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w:t>
            </w:r>
          </w:p>
        </w:tc>
        <w:tc>
          <w:tcPr>
            <w:tcW w:w="815" w:type="dxa"/>
            <w:shd w:val="clear" w:color="auto" w:fill="auto"/>
            <w:noWrap/>
            <w:vAlign w:val="center"/>
            <w:hideMark/>
          </w:tcPr>
          <w:p w14:paraId="54D87F3E" w14:textId="2F89C15C" w:rsidR="005E5030" w:rsidRDefault="005E5030" w:rsidP="005E5030">
            <w:pPr>
              <w:jc w:val="right"/>
              <w:rPr>
                <w:rFonts w:ascii="Calibri" w:hAnsi="Calibri"/>
                <w:b/>
                <w:bCs/>
                <w:sz w:val="16"/>
                <w:szCs w:val="16"/>
              </w:rPr>
            </w:pPr>
            <w:r>
              <w:rPr>
                <w:rFonts w:ascii="Calibri" w:hAnsi="Calibri" w:cs="Calibri"/>
                <w:b/>
                <w:bCs/>
                <w:sz w:val="16"/>
                <w:szCs w:val="16"/>
              </w:rPr>
              <w:t>552.20</w:t>
            </w:r>
          </w:p>
        </w:tc>
        <w:tc>
          <w:tcPr>
            <w:tcW w:w="815" w:type="dxa"/>
            <w:shd w:val="clear" w:color="auto" w:fill="FFFFFF" w:themeFill="background1"/>
            <w:noWrap/>
            <w:vAlign w:val="center"/>
            <w:hideMark/>
          </w:tcPr>
          <w:p w14:paraId="109661AA" w14:textId="69D007B9" w:rsidR="005E5030" w:rsidRDefault="005E5030" w:rsidP="005E5030">
            <w:pPr>
              <w:jc w:val="right"/>
              <w:rPr>
                <w:rFonts w:ascii="Calibri" w:hAnsi="Calibri"/>
                <w:b/>
                <w:bCs/>
                <w:sz w:val="16"/>
                <w:szCs w:val="16"/>
              </w:rPr>
            </w:pPr>
            <w:r>
              <w:rPr>
                <w:rFonts w:ascii="Calibri" w:hAnsi="Calibri" w:cs="Calibri"/>
                <w:b/>
                <w:bCs/>
                <w:sz w:val="16"/>
                <w:szCs w:val="16"/>
              </w:rPr>
              <w:t>4.97</w:t>
            </w:r>
          </w:p>
        </w:tc>
        <w:tc>
          <w:tcPr>
            <w:tcW w:w="815" w:type="dxa"/>
            <w:shd w:val="clear" w:color="auto" w:fill="FFFFFF" w:themeFill="background1"/>
            <w:noWrap/>
            <w:vAlign w:val="center"/>
            <w:hideMark/>
          </w:tcPr>
          <w:p w14:paraId="742D7F10" w14:textId="62D3705F" w:rsidR="005E5030" w:rsidRDefault="005E5030" w:rsidP="005E5030">
            <w:pPr>
              <w:jc w:val="right"/>
              <w:rPr>
                <w:rFonts w:ascii="Calibri" w:hAnsi="Calibri"/>
                <w:b/>
                <w:bCs/>
                <w:sz w:val="16"/>
                <w:szCs w:val="16"/>
              </w:rPr>
            </w:pPr>
            <w:r>
              <w:rPr>
                <w:rFonts w:ascii="Calibri" w:hAnsi="Calibri" w:cs="Calibri"/>
                <w:b/>
                <w:bCs/>
                <w:sz w:val="16"/>
                <w:szCs w:val="16"/>
              </w:rPr>
              <w:t>557.17</w:t>
            </w:r>
          </w:p>
        </w:tc>
        <w:tc>
          <w:tcPr>
            <w:tcW w:w="815" w:type="dxa"/>
            <w:shd w:val="clear" w:color="auto" w:fill="FFFFFF" w:themeFill="background1"/>
            <w:noWrap/>
            <w:vAlign w:val="center"/>
            <w:hideMark/>
          </w:tcPr>
          <w:p w14:paraId="10706D85" w14:textId="3EB99066" w:rsidR="005E5030" w:rsidRDefault="005E5030" w:rsidP="005E5030">
            <w:pPr>
              <w:jc w:val="right"/>
              <w:rPr>
                <w:rFonts w:ascii="Calibri" w:hAnsi="Calibri"/>
                <w:b/>
                <w:bCs/>
                <w:sz w:val="16"/>
                <w:szCs w:val="16"/>
              </w:rPr>
            </w:pPr>
            <w:r>
              <w:rPr>
                <w:rFonts w:ascii="Calibri" w:hAnsi="Calibri" w:cs="Calibri"/>
                <w:b/>
                <w:bCs/>
                <w:sz w:val="16"/>
                <w:szCs w:val="16"/>
              </w:rPr>
              <w:t>4.17</w:t>
            </w:r>
          </w:p>
        </w:tc>
      </w:tr>
    </w:tbl>
    <w:p w14:paraId="0A624725" w14:textId="26375F47" w:rsidR="00C15DD2" w:rsidRPr="00680877" w:rsidRDefault="00C15DD2" w:rsidP="00547641">
      <w:pPr>
        <w:pStyle w:val="NoSpacing"/>
        <w:tabs>
          <w:tab w:val="left" w:pos="709"/>
        </w:tabs>
        <w:contextualSpacing/>
        <w:jc w:val="both"/>
        <w:rPr>
          <w:rFonts w:ascii="Calibri" w:hAnsi="Calibri"/>
          <w:sz w:val="20"/>
          <w:szCs w:val="20"/>
        </w:rPr>
      </w:pPr>
    </w:p>
    <w:p w14:paraId="6A5E3338" w14:textId="151C8910" w:rsidR="00280C22" w:rsidRPr="00685E3A" w:rsidRDefault="00280C22" w:rsidP="00280C22">
      <w:pPr>
        <w:pStyle w:val="NoSpacing"/>
        <w:tabs>
          <w:tab w:val="left" w:pos="709"/>
        </w:tabs>
        <w:ind w:left="709"/>
        <w:contextualSpacing/>
        <w:jc w:val="both"/>
        <w:rPr>
          <w:b/>
        </w:rPr>
      </w:pPr>
      <w:r w:rsidRPr="00685E3A">
        <w:rPr>
          <w:b/>
        </w:rPr>
        <w:t>Proposed –</w:t>
      </w:r>
      <w:r>
        <w:rPr>
          <w:b/>
        </w:rPr>
        <w:t xml:space="preserve"> Chairman, </w:t>
      </w:r>
      <w:r w:rsidRPr="00685E3A">
        <w:rPr>
          <w:b/>
        </w:rPr>
        <w:t xml:space="preserve">Cllr </w:t>
      </w:r>
      <w:r>
        <w:rPr>
          <w:b/>
        </w:rPr>
        <w:t>Pegg</w:t>
      </w:r>
      <w:r>
        <w:rPr>
          <w:b/>
        </w:rPr>
        <w:tab/>
      </w:r>
      <w:r>
        <w:rPr>
          <w:b/>
        </w:rPr>
        <w:tab/>
      </w:r>
      <w:r>
        <w:rPr>
          <w:b/>
        </w:rPr>
        <w:tab/>
      </w:r>
      <w:r>
        <w:rPr>
          <w:b/>
        </w:rPr>
        <w:tab/>
      </w:r>
      <w:r w:rsidRPr="00685E3A">
        <w:rPr>
          <w:b/>
        </w:rPr>
        <w:t>Seconded –</w:t>
      </w:r>
      <w:r>
        <w:rPr>
          <w:b/>
        </w:rPr>
        <w:t xml:space="preserve"> </w:t>
      </w:r>
      <w:r w:rsidR="00680877">
        <w:rPr>
          <w:b/>
        </w:rPr>
        <w:t>Vice Chairman, Cllr Swaine</w:t>
      </w:r>
    </w:p>
    <w:p w14:paraId="5540068B" w14:textId="77777777" w:rsidR="00C15DD2" w:rsidRPr="00680877" w:rsidRDefault="00C15DD2" w:rsidP="00C15DD2">
      <w:pPr>
        <w:pStyle w:val="NoSpacing"/>
        <w:tabs>
          <w:tab w:val="left" w:pos="709"/>
        </w:tabs>
        <w:ind w:left="709"/>
        <w:contextualSpacing/>
        <w:jc w:val="both"/>
        <w:rPr>
          <w:b/>
          <w:sz w:val="20"/>
          <w:szCs w:val="20"/>
        </w:rPr>
      </w:pPr>
    </w:p>
    <w:p w14:paraId="1447D30C" w14:textId="77777777" w:rsidR="00C15DD2" w:rsidRDefault="00C15DD2" w:rsidP="00C15DD2">
      <w:pPr>
        <w:pStyle w:val="NoSpacing"/>
        <w:tabs>
          <w:tab w:val="left" w:pos="709"/>
        </w:tabs>
        <w:ind w:left="709"/>
        <w:contextualSpacing/>
        <w:jc w:val="both"/>
        <w:rPr>
          <w:b/>
        </w:rPr>
      </w:pPr>
      <w:r>
        <w:rPr>
          <w:b/>
        </w:rPr>
        <w:t>That the payment of bills are approved in accordance with the schedule and the receipts are noted.</w:t>
      </w:r>
    </w:p>
    <w:p w14:paraId="227830F4" w14:textId="77777777" w:rsidR="00C15DD2" w:rsidRPr="00680877" w:rsidRDefault="00C15DD2" w:rsidP="00C15DD2">
      <w:pPr>
        <w:pStyle w:val="NoSpacing"/>
        <w:tabs>
          <w:tab w:val="left" w:pos="709"/>
        </w:tabs>
        <w:ind w:left="709"/>
        <w:contextualSpacing/>
        <w:jc w:val="both"/>
        <w:rPr>
          <w:b/>
          <w:sz w:val="20"/>
          <w:szCs w:val="20"/>
        </w:rPr>
      </w:pPr>
    </w:p>
    <w:p w14:paraId="77FABFF4" w14:textId="77777777" w:rsidR="00C15DD2" w:rsidRDefault="00C15DD2" w:rsidP="00C15DD2">
      <w:pPr>
        <w:pStyle w:val="NoSpacing"/>
        <w:tabs>
          <w:tab w:val="left" w:pos="709"/>
        </w:tabs>
        <w:ind w:left="709"/>
        <w:contextualSpacing/>
        <w:jc w:val="both"/>
        <w:rPr>
          <w:b/>
        </w:rPr>
      </w:pPr>
      <w:r>
        <w:rPr>
          <w:b/>
        </w:rPr>
        <w:t>All in favour</w:t>
      </w:r>
    </w:p>
    <w:p w14:paraId="5A88BC48" w14:textId="77777777" w:rsidR="003C1B62" w:rsidRDefault="00043E17" w:rsidP="003C1B62">
      <w:pPr>
        <w:pStyle w:val="NoSpacing"/>
        <w:numPr>
          <w:ilvl w:val="0"/>
          <w:numId w:val="34"/>
        </w:numPr>
        <w:tabs>
          <w:tab w:val="left" w:pos="851"/>
        </w:tabs>
        <w:ind w:left="709" w:hanging="709"/>
        <w:contextualSpacing/>
        <w:jc w:val="both"/>
        <w:rPr>
          <w:rFonts w:cstheme="minorHAnsi"/>
          <w:b/>
        </w:rPr>
      </w:pPr>
      <w:r w:rsidRPr="00846654">
        <w:rPr>
          <w:rFonts w:cstheme="minorHAnsi"/>
          <w:b/>
        </w:rPr>
        <w:lastRenderedPageBreak/>
        <w:t>General correspondence</w:t>
      </w:r>
    </w:p>
    <w:p w14:paraId="3312F066" w14:textId="77777777" w:rsidR="003C1B62" w:rsidRDefault="00043E17" w:rsidP="003C1B62">
      <w:pPr>
        <w:pStyle w:val="NoSpacing"/>
        <w:numPr>
          <w:ilvl w:val="1"/>
          <w:numId w:val="37"/>
        </w:numPr>
        <w:tabs>
          <w:tab w:val="left" w:pos="851"/>
        </w:tabs>
        <w:ind w:left="1418" w:hanging="709"/>
        <w:contextualSpacing/>
        <w:jc w:val="both"/>
        <w:rPr>
          <w:rFonts w:cstheme="minorHAnsi"/>
          <w:b/>
        </w:rPr>
      </w:pPr>
      <w:r w:rsidRPr="003C1B62">
        <w:rPr>
          <w:rFonts w:cstheme="minorHAnsi"/>
          <w:b/>
        </w:rPr>
        <w:t>For Action/Information</w:t>
      </w:r>
    </w:p>
    <w:p w14:paraId="739C2D3F" w14:textId="5EFD3624" w:rsidR="004B2E7C" w:rsidRPr="003C1B62" w:rsidRDefault="004B2E7C" w:rsidP="003C1B62">
      <w:pPr>
        <w:pStyle w:val="NoSpacing"/>
        <w:numPr>
          <w:ilvl w:val="2"/>
          <w:numId w:val="37"/>
        </w:numPr>
        <w:tabs>
          <w:tab w:val="left" w:pos="851"/>
        </w:tabs>
        <w:ind w:left="1418" w:hanging="709"/>
        <w:contextualSpacing/>
        <w:jc w:val="both"/>
        <w:rPr>
          <w:rStyle w:val="mark0bo0x6jgs"/>
          <w:rFonts w:cstheme="minorHAnsi"/>
          <w:b/>
        </w:rPr>
      </w:pPr>
      <w:r w:rsidRPr="003C1B62">
        <w:rPr>
          <w:rFonts w:cstheme="minorHAnsi"/>
          <w:b/>
          <w:bCs/>
          <w:bdr w:val="none" w:sz="0" w:space="0" w:color="auto" w:frame="1"/>
          <w:shd w:val="clear" w:color="auto" w:fill="FFFFFF"/>
        </w:rPr>
        <w:t xml:space="preserve">BCKL&amp;WN funding scheme of £1,000 towards a </w:t>
      </w:r>
      <w:r w:rsidRPr="003C1B62">
        <w:rPr>
          <w:rStyle w:val="mark0bo0x6jgs"/>
          <w:rFonts w:cstheme="minorHAnsi"/>
          <w:b/>
          <w:bCs/>
          <w:bdr w:val="none" w:sz="0" w:space="0" w:color="auto" w:frame="1"/>
          <w:shd w:val="clear" w:color="auto" w:fill="FFFFFF"/>
        </w:rPr>
        <w:t>defibrillator</w:t>
      </w:r>
    </w:p>
    <w:p w14:paraId="4980C824" w14:textId="77777777" w:rsidR="004B2E7C" w:rsidRDefault="004B2E7C" w:rsidP="004B2E7C">
      <w:pPr>
        <w:pStyle w:val="NoSpacing"/>
        <w:tabs>
          <w:tab w:val="left" w:pos="709"/>
        </w:tabs>
        <w:ind w:left="709"/>
        <w:jc w:val="both"/>
        <w:rPr>
          <w:rStyle w:val="mark0bo0x6jgs"/>
          <w:rFonts w:cstheme="minorHAnsi"/>
          <w:bdr w:val="none" w:sz="0" w:space="0" w:color="auto" w:frame="1"/>
          <w:shd w:val="clear" w:color="auto" w:fill="FFFFFF"/>
        </w:rPr>
      </w:pPr>
      <w:r w:rsidRPr="00963EF9">
        <w:rPr>
          <w:rFonts w:cstheme="minorHAnsi"/>
        </w:rPr>
        <w:t xml:space="preserve">The Clerk had </w:t>
      </w:r>
      <w:r>
        <w:rPr>
          <w:rFonts w:cstheme="minorHAnsi"/>
        </w:rPr>
        <w:t xml:space="preserve">received information from the BCKL&amp;WN regarding a funding scheme for defibrillators </w:t>
      </w:r>
      <w:r w:rsidRPr="00963EF9">
        <w:rPr>
          <w:rStyle w:val="mark0bo0x6jgs"/>
          <w:rFonts w:cstheme="minorHAnsi"/>
          <w:bdr w:val="none" w:sz="0" w:space="0" w:color="auto" w:frame="1"/>
          <w:shd w:val="clear" w:color="auto" w:fill="FFFFFF"/>
        </w:rPr>
        <w:t xml:space="preserve">and </w:t>
      </w:r>
      <w:r>
        <w:rPr>
          <w:rStyle w:val="mark0bo0x6jgs"/>
          <w:rFonts w:cstheme="minorHAnsi"/>
          <w:bdr w:val="none" w:sz="0" w:space="0" w:color="auto" w:frame="1"/>
          <w:shd w:val="clear" w:color="auto" w:fill="FFFFFF"/>
        </w:rPr>
        <w:t xml:space="preserve">had </w:t>
      </w:r>
      <w:r w:rsidRPr="00963EF9">
        <w:rPr>
          <w:rStyle w:val="mark0bo0x6jgs"/>
          <w:rFonts w:cstheme="minorHAnsi"/>
          <w:bdr w:val="none" w:sz="0" w:space="0" w:color="auto" w:frame="1"/>
          <w:shd w:val="clear" w:color="auto" w:fill="FFFFFF"/>
        </w:rPr>
        <w:t xml:space="preserve">circulated </w:t>
      </w:r>
      <w:r>
        <w:rPr>
          <w:rStyle w:val="mark0bo0x6jgs"/>
          <w:rFonts w:cstheme="minorHAnsi"/>
          <w:bdr w:val="none" w:sz="0" w:space="0" w:color="auto" w:frame="1"/>
          <w:shd w:val="clear" w:color="auto" w:fill="FFFFFF"/>
        </w:rPr>
        <w:t xml:space="preserve">this </w:t>
      </w:r>
      <w:r w:rsidRPr="00963EF9">
        <w:rPr>
          <w:rStyle w:val="mark0bo0x6jgs"/>
          <w:rFonts w:cstheme="minorHAnsi"/>
          <w:bdr w:val="none" w:sz="0" w:space="0" w:color="auto" w:frame="1"/>
          <w:shd w:val="clear" w:color="auto" w:fill="FFFFFF"/>
        </w:rPr>
        <w:t xml:space="preserve">prior to and with </w:t>
      </w:r>
      <w:r>
        <w:rPr>
          <w:rStyle w:val="mark0bo0x6jgs"/>
          <w:rFonts w:cstheme="minorHAnsi"/>
          <w:bdr w:val="none" w:sz="0" w:space="0" w:color="auto" w:frame="1"/>
          <w:shd w:val="clear" w:color="auto" w:fill="FFFFFF"/>
        </w:rPr>
        <w:t xml:space="preserve">the </w:t>
      </w:r>
      <w:r w:rsidRPr="00963EF9">
        <w:rPr>
          <w:rStyle w:val="mark0bo0x6jgs"/>
          <w:rFonts w:cstheme="minorHAnsi"/>
          <w:bdr w:val="none" w:sz="0" w:space="0" w:color="auto" w:frame="1"/>
          <w:shd w:val="clear" w:color="auto" w:fill="FFFFFF"/>
        </w:rPr>
        <w:t>agenda</w:t>
      </w:r>
      <w:r>
        <w:rPr>
          <w:rStyle w:val="mark0bo0x6jgs"/>
          <w:rFonts w:cstheme="minorHAnsi"/>
          <w:bdr w:val="none" w:sz="0" w:space="0" w:color="auto" w:frame="1"/>
          <w:shd w:val="clear" w:color="auto" w:fill="FFFFFF"/>
        </w:rPr>
        <w:t>.</w:t>
      </w:r>
    </w:p>
    <w:p w14:paraId="6C8AE976" w14:textId="77777777" w:rsidR="004B2E7C" w:rsidRDefault="004B2E7C" w:rsidP="004B2E7C">
      <w:pPr>
        <w:pStyle w:val="NoSpacing"/>
        <w:tabs>
          <w:tab w:val="left" w:pos="709"/>
        </w:tabs>
        <w:ind w:left="709"/>
        <w:jc w:val="both"/>
        <w:rPr>
          <w:rFonts w:cstheme="minorHAnsi"/>
        </w:rPr>
      </w:pPr>
    </w:p>
    <w:p w14:paraId="282B52A6" w14:textId="7D29D703" w:rsidR="004B2E7C" w:rsidRDefault="004B2E7C" w:rsidP="004B2E7C">
      <w:pPr>
        <w:pStyle w:val="NoSpacing"/>
        <w:tabs>
          <w:tab w:val="left" w:pos="709"/>
        </w:tabs>
        <w:ind w:left="709"/>
        <w:jc w:val="both"/>
        <w:rPr>
          <w:rFonts w:cstheme="minorHAnsi"/>
        </w:rPr>
      </w:pPr>
      <w:r>
        <w:rPr>
          <w:rFonts w:cstheme="minorHAnsi"/>
        </w:rPr>
        <w:t xml:space="preserve">A short discussion took place and Councillors felt that </w:t>
      </w:r>
      <w:r w:rsidR="00680877">
        <w:rPr>
          <w:rFonts w:cstheme="minorHAnsi"/>
        </w:rPr>
        <w:t>the most suitable location for a defibrillator would be on</w:t>
      </w:r>
      <w:r w:rsidR="0097436C">
        <w:rPr>
          <w:rFonts w:cstheme="minorHAnsi"/>
        </w:rPr>
        <w:t xml:space="preserve"> the Middle Level Commissioners’ </w:t>
      </w:r>
      <w:r w:rsidR="00680877">
        <w:rPr>
          <w:rFonts w:cstheme="minorHAnsi"/>
        </w:rPr>
        <w:t>Lock</w:t>
      </w:r>
      <w:r w:rsidR="0097436C">
        <w:rPr>
          <w:rFonts w:cstheme="minorHAnsi"/>
        </w:rPr>
        <w:t xml:space="preserve"> House, The Lane, Salters Lode</w:t>
      </w:r>
      <w:r w:rsidR="00475813">
        <w:rPr>
          <w:rFonts w:cstheme="minorHAnsi"/>
        </w:rPr>
        <w:t xml:space="preserve">, as this </w:t>
      </w:r>
      <w:r w:rsidR="00B94E35">
        <w:rPr>
          <w:rFonts w:cstheme="minorHAnsi"/>
        </w:rPr>
        <w:t xml:space="preserve">property </w:t>
      </w:r>
      <w:r w:rsidR="0097436C">
        <w:rPr>
          <w:rFonts w:cstheme="minorHAnsi"/>
        </w:rPr>
        <w:t xml:space="preserve">had </w:t>
      </w:r>
      <w:r w:rsidR="00B94E35">
        <w:rPr>
          <w:rFonts w:cstheme="minorHAnsi"/>
        </w:rPr>
        <w:t>a good power supply</w:t>
      </w:r>
      <w:r>
        <w:rPr>
          <w:rFonts w:cstheme="minorHAnsi"/>
        </w:rPr>
        <w:t>.</w:t>
      </w:r>
    </w:p>
    <w:p w14:paraId="210E6AAC" w14:textId="77777777" w:rsidR="004B2E7C" w:rsidRDefault="004B2E7C" w:rsidP="004B2E7C">
      <w:pPr>
        <w:pStyle w:val="NoSpacing"/>
        <w:tabs>
          <w:tab w:val="left" w:pos="709"/>
        </w:tabs>
        <w:ind w:left="709"/>
        <w:jc w:val="both"/>
        <w:rPr>
          <w:rFonts w:cstheme="minorHAnsi"/>
        </w:rPr>
      </w:pPr>
    </w:p>
    <w:p w14:paraId="5996C596" w14:textId="4C5FE087" w:rsidR="004B2E7C" w:rsidRDefault="0097436C" w:rsidP="0097436C">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bCs/>
        </w:rPr>
      </w:pPr>
      <w:r>
        <w:rPr>
          <w:bCs/>
        </w:rPr>
        <w:t>It was agreed for the Clerk to contact the Chief Executive Engineer to enquire whether approval would be given for this.</w:t>
      </w:r>
    </w:p>
    <w:p w14:paraId="0826E470" w14:textId="6F3F900A" w:rsidR="004B2E7C" w:rsidRDefault="004B2E7C" w:rsidP="004B2E7C">
      <w:pPr>
        <w:pStyle w:val="NoSpacing"/>
        <w:tabs>
          <w:tab w:val="left" w:pos="709"/>
        </w:tabs>
        <w:ind w:left="709"/>
        <w:contextualSpacing/>
        <w:jc w:val="both"/>
        <w:rPr>
          <w:bCs/>
        </w:rPr>
      </w:pPr>
    </w:p>
    <w:p w14:paraId="7485C2DF" w14:textId="76A28468" w:rsidR="0097436C" w:rsidRDefault="0097436C" w:rsidP="004B2E7C">
      <w:pPr>
        <w:pStyle w:val="NoSpacing"/>
        <w:tabs>
          <w:tab w:val="left" w:pos="709"/>
        </w:tabs>
        <w:ind w:left="709"/>
        <w:contextualSpacing/>
        <w:jc w:val="both"/>
        <w:rPr>
          <w:bCs/>
        </w:rPr>
      </w:pPr>
      <w:r>
        <w:rPr>
          <w:bCs/>
        </w:rPr>
        <w:t>County Cllr Dawson arrived at the meeting at 7.50pm.</w:t>
      </w:r>
    </w:p>
    <w:p w14:paraId="53BE8CFB" w14:textId="77777777" w:rsidR="0097436C" w:rsidRDefault="0097436C" w:rsidP="004B2E7C">
      <w:pPr>
        <w:pStyle w:val="NoSpacing"/>
        <w:tabs>
          <w:tab w:val="left" w:pos="709"/>
        </w:tabs>
        <w:ind w:left="709"/>
        <w:contextualSpacing/>
        <w:jc w:val="both"/>
        <w:rPr>
          <w:bCs/>
        </w:rPr>
      </w:pPr>
    </w:p>
    <w:p w14:paraId="09C38DD3" w14:textId="18398BB8" w:rsidR="004B2E7C" w:rsidRPr="007A0893" w:rsidRDefault="004B2E7C" w:rsidP="003C1B62">
      <w:pPr>
        <w:pStyle w:val="NoSpacing"/>
        <w:numPr>
          <w:ilvl w:val="2"/>
          <w:numId w:val="37"/>
        </w:numPr>
        <w:tabs>
          <w:tab w:val="left" w:pos="709"/>
        </w:tabs>
        <w:ind w:left="1418" w:hanging="709"/>
        <w:jc w:val="both"/>
        <w:rPr>
          <w:rFonts w:cstheme="minorHAnsi"/>
          <w:b/>
          <w:bCs/>
        </w:rPr>
      </w:pPr>
      <w:r w:rsidRPr="007A0893">
        <w:rPr>
          <w:rFonts w:cstheme="minorHAnsi"/>
          <w:b/>
          <w:bCs/>
        </w:rPr>
        <w:t>Redeployable W</w:t>
      </w:r>
      <w:r>
        <w:rPr>
          <w:rFonts w:cstheme="minorHAnsi"/>
          <w:b/>
          <w:bCs/>
        </w:rPr>
        <w:t xml:space="preserve">ireless </w:t>
      </w:r>
      <w:r w:rsidRPr="007A0893">
        <w:rPr>
          <w:rFonts w:cstheme="minorHAnsi"/>
          <w:b/>
          <w:bCs/>
        </w:rPr>
        <w:t>CCTV packages from WCCTV</w:t>
      </w:r>
    </w:p>
    <w:p w14:paraId="2E247BD8" w14:textId="77777777" w:rsidR="004B2E7C" w:rsidRDefault="004B2E7C" w:rsidP="004B2E7C">
      <w:pPr>
        <w:pStyle w:val="NoSpacing"/>
        <w:tabs>
          <w:tab w:val="left" w:pos="709"/>
        </w:tabs>
        <w:ind w:left="709"/>
        <w:jc w:val="both"/>
        <w:rPr>
          <w:rFonts w:cstheme="minorHAnsi"/>
        </w:rPr>
      </w:pPr>
      <w:r w:rsidRPr="00963EF9">
        <w:rPr>
          <w:rFonts w:cstheme="minorHAnsi"/>
        </w:rPr>
        <w:t xml:space="preserve">The Clerk had </w:t>
      </w:r>
      <w:r>
        <w:rPr>
          <w:rFonts w:cstheme="minorHAnsi"/>
        </w:rPr>
        <w:t>received information from WCCTV regarding red</w:t>
      </w:r>
      <w:r w:rsidRPr="00394144">
        <w:rPr>
          <w:rFonts w:cstheme="minorHAnsi"/>
        </w:rPr>
        <w:t xml:space="preserve">eployable </w:t>
      </w:r>
      <w:r>
        <w:rPr>
          <w:rFonts w:cstheme="minorHAnsi"/>
        </w:rPr>
        <w:t xml:space="preserve">wireless </w:t>
      </w:r>
      <w:r w:rsidRPr="00394144">
        <w:rPr>
          <w:rFonts w:cstheme="minorHAnsi"/>
        </w:rPr>
        <w:t>package</w:t>
      </w:r>
      <w:r>
        <w:rPr>
          <w:rFonts w:cstheme="minorHAnsi"/>
        </w:rPr>
        <w:t xml:space="preserve"> offers, and this had been circulated prior to and with the agenda.  The package offers, available until 31</w:t>
      </w:r>
      <w:r w:rsidRPr="007A0893">
        <w:rPr>
          <w:rFonts w:cstheme="minorHAnsi"/>
          <w:vertAlign w:val="superscript"/>
        </w:rPr>
        <w:t>st</w:t>
      </w:r>
      <w:r>
        <w:rPr>
          <w:rFonts w:cstheme="minorHAnsi"/>
        </w:rPr>
        <w:t xml:space="preserve"> March 2023, were as follows:</w:t>
      </w:r>
    </w:p>
    <w:p w14:paraId="48AFDD0B" w14:textId="77777777" w:rsidR="004B2E7C" w:rsidRDefault="004B2E7C" w:rsidP="004B2E7C">
      <w:pPr>
        <w:pStyle w:val="NoSpacing"/>
        <w:numPr>
          <w:ilvl w:val="0"/>
          <w:numId w:val="35"/>
        </w:numPr>
        <w:tabs>
          <w:tab w:val="left" w:pos="709"/>
        </w:tabs>
        <w:ind w:left="1134" w:hanging="283"/>
        <w:jc w:val="both"/>
        <w:rPr>
          <w:rFonts w:cstheme="minorHAnsi"/>
          <w:color w:val="202020"/>
          <w:bdr w:val="none" w:sz="0" w:space="0" w:color="auto" w:frame="1"/>
        </w:rPr>
      </w:pPr>
      <w:r w:rsidRPr="00394144">
        <w:rPr>
          <w:rFonts w:cstheme="minorHAnsi"/>
        </w:rPr>
        <w:t xml:space="preserve">Package 1 </w:t>
      </w:r>
      <w:r w:rsidRPr="00394144">
        <w:rPr>
          <w:rFonts w:cstheme="minorHAnsi"/>
          <w:color w:val="000000"/>
          <w:bdr w:val="none" w:sz="0" w:space="0" w:color="auto" w:frame="1"/>
        </w:rPr>
        <w:t>WCCTV 4G IR Mini Dome</w:t>
      </w:r>
      <w:r w:rsidRPr="00394144">
        <w:rPr>
          <w:rFonts w:cstheme="minorHAnsi"/>
          <w:color w:val="202020"/>
          <w:bdr w:val="none" w:sz="0" w:space="0" w:color="auto" w:frame="1"/>
        </w:rPr>
        <w:t> + 5YRS Connectivity (10GB), 5YR Service Level Agreement and 4TB HDD £8,000 (RRP £10,050)</w:t>
      </w:r>
    </w:p>
    <w:p w14:paraId="1DBFC517" w14:textId="77777777" w:rsidR="004B2E7C" w:rsidRPr="00963EF9" w:rsidRDefault="004B2E7C" w:rsidP="004B2E7C">
      <w:pPr>
        <w:pStyle w:val="NoSpacing"/>
        <w:numPr>
          <w:ilvl w:val="0"/>
          <w:numId w:val="35"/>
        </w:numPr>
        <w:tabs>
          <w:tab w:val="left" w:pos="709"/>
        </w:tabs>
        <w:ind w:left="1134" w:hanging="283"/>
        <w:jc w:val="both"/>
        <w:rPr>
          <w:rFonts w:cstheme="minorHAnsi"/>
          <w:b/>
          <w:bCs/>
        </w:rPr>
      </w:pPr>
      <w:r w:rsidRPr="00394144">
        <w:rPr>
          <w:rFonts w:cstheme="minorHAnsi"/>
          <w:color w:val="202020"/>
          <w:bdr w:val="none" w:sz="0" w:space="0" w:color="auto" w:frame="1"/>
        </w:rPr>
        <w:t xml:space="preserve">Package 2 </w:t>
      </w:r>
      <w:r w:rsidRPr="00394144">
        <w:rPr>
          <w:rFonts w:cstheme="minorHAnsi"/>
          <w:color w:val="000000"/>
          <w:bdr w:val="none" w:sz="0" w:space="0" w:color="auto" w:frame="1"/>
        </w:rPr>
        <w:t>WCCTV Help Point</w:t>
      </w:r>
      <w:r w:rsidRPr="00394144">
        <w:rPr>
          <w:rFonts w:cstheme="minorHAnsi"/>
          <w:color w:val="202020"/>
          <w:bdr w:val="none" w:sz="0" w:space="0" w:color="auto" w:frame="1"/>
        </w:rPr>
        <w:t> Camera System + 5YRS Connectivity (10GB), 5YR Service Level Agreement and 4TB HDD £11,500 (RRP £13,500)</w:t>
      </w:r>
    </w:p>
    <w:p w14:paraId="60F8D1E1" w14:textId="77777777" w:rsidR="004B2E7C" w:rsidRDefault="004B2E7C" w:rsidP="004B2E7C">
      <w:pPr>
        <w:pStyle w:val="NoSpacing"/>
        <w:tabs>
          <w:tab w:val="left" w:pos="709"/>
        </w:tabs>
        <w:ind w:left="709"/>
        <w:jc w:val="both"/>
        <w:rPr>
          <w:rFonts w:cstheme="minorHAnsi"/>
        </w:rPr>
      </w:pPr>
    </w:p>
    <w:p w14:paraId="5E0B4EF5" w14:textId="258EBC0A" w:rsidR="004B2E7C" w:rsidRDefault="004B2E7C" w:rsidP="004B2E7C">
      <w:pPr>
        <w:pStyle w:val="NoSpacing"/>
        <w:tabs>
          <w:tab w:val="left" w:pos="709"/>
        </w:tabs>
        <w:ind w:left="709"/>
        <w:jc w:val="both"/>
        <w:rPr>
          <w:rFonts w:cstheme="minorHAnsi"/>
        </w:rPr>
      </w:pPr>
      <w:r>
        <w:rPr>
          <w:rFonts w:cstheme="minorHAnsi"/>
        </w:rPr>
        <w:t xml:space="preserve">Councillors felt that due to the high costs, WCCTV could not be considered </w:t>
      </w:r>
      <w:r w:rsidR="0097436C">
        <w:rPr>
          <w:rFonts w:cstheme="minorHAnsi"/>
        </w:rPr>
        <w:t>for this parish</w:t>
      </w:r>
      <w:r>
        <w:rPr>
          <w:rFonts w:cstheme="minorHAnsi"/>
        </w:rPr>
        <w:t>.</w:t>
      </w:r>
    </w:p>
    <w:p w14:paraId="3BC37F71" w14:textId="77777777" w:rsidR="0069075B" w:rsidRDefault="0069075B" w:rsidP="00043E17">
      <w:pPr>
        <w:pStyle w:val="NoSpacing"/>
        <w:ind w:left="709"/>
        <w:jc w:val="both"/>
        <w:rPr>
          <w:rFonts w:ascii="Calibri" w:hAnsi="Calibri" w:cs="Calibri"/>
          <w:color w:val="323130"/>
          <w:shd w:val="clear" w:color="auto" w:fill="FFFFFF"/>
        </w:rPr>
      </w:pPr>
    </w:p>
    <w:p w14:paraId="51D91097"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0F5E5F14"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32723D29"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63A11EE4"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372AF83B"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0681BC64"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3A24EA59"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353F1DA4"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5160F717"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0FF41762"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2231BEE7"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69757583"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5A2A1B5F"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1C690439"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03D3CA17" w14:textId="77777777" w:rsidR="00043E17" w:rsidRPr="000C788A" w:rsidRDefault="00043E17" w:rsidP="00043E17">
      <w:pPr>
        <w:pStyle w:val="ListParagraph"/>
        <w:numPr>
          <w:ilvl w:val="0"/>
          <w:numId w:val="19"/>
        </w:numPr>
        <w:tabs>
          <w:tab w:val="left" w:pos="709"/>
        </w:tabs>
        <w:jc w:val="both"/>
        <w:rPr>
          <w:rFonts w:cstheme="minorHAnsi"/>
          <w:b/>
          <w:vanish/>
          <w:shd w:val="clear" w:color="auto" w:fill="FFFFFF"/>
        </w:rPr>
      </w:pPr>
    </w:p>
    <w:p w14:paraId="6EFC7D7D" w14:textId="77777777" w:rsidR="00043E17" w:rsidRPr="009B5289" w:rsidRDefault="00043E17" w:rsidP="003C1B62">
      <w:pPr>
        <w:pStyle w:val="ListParagraph"/>
        <w:numPr>
          <w:ilvl w:val="1"/>
          <w:numId w:val="37"/>
        </w:numPr>
        <w:tabs>
          <w:tab w:val="left" w:pos="709"/>
        </w:tabs>
        <w:ind w:left="709" w:firstLine="0"/>
        <w:jc w:val="both"/>
        <w:rPr>
          <w:rFonts w:cstheme="minorHAnsi"/>
          <w:b/>
        </w:rPr>
      </w:pPr>
      <w:r w:rsidRPr="009B5289">
        <w:rPr>
          <w:rFonts w:cstheme="minorHAnsi"/>
          <w:b/>
          <w:shd w:val="clear" w:color="auto" w:fill="FFFFFF"/>
        </w:rPr>
        <w:t>Late correspondence</w:t>
      </w:r>
    </w:p>
    <w:p w14:paraId="0EED791F" w14:textId="6F1E14F2" w:rsidR="00697099" w:rsidRPr="0097436C" w:rsidRDefault="0097436C" w:rsidP="0097436C">
      <w:pPr>
        <w:pStyle w:val="NoSpacing"/>
        <w:tabs>
          <w:tab w:val="left" w:pos="709"/>
        </w:tabs>
        <w:ind w:left="709"/>
        <w:contextualSpacing/>
        <w:jc w:val="both"/>
        <w:rPr>
          <w:rFonts w:cstheme="minorHAnsi"/>
        </w:rPr>
      </w:pPr>
      <w:r w:rsidRPr="0097436C">
        <w:rPr>
          <w:rFonts w:cstheme="minorHAnsi"/>
        </w:rPr>
        <w:t xml:space="preserve">No </w:t>
      </w:r>
      <w:r>
        <w:rPr>
          <w:rFonts w:cstheme="minorHAnsi"/>
        </w:rPr>
        <w:t>late correspondence had been received.</w:t>
      </w:r>
    </w:p>
    <w:p w14:paraId="79595F33" w14:textId="77777777" w:rsidR="00043E17" w:rsidRDefault="00043E17" w:rsidP="00043E17">
      <w:pPr>
        <w:pStyle w:val="NoSpacing"/>
        <w:tabs>
          <w:tab w:val="left" w:pos="709"/>
        </w:tabs>
        <w:ind w:left="720"/>
        <w:contextualSpacing/>
        <w:jc w:val="both"/>
        <w:rPr>
          <w:rFonts w:cstheme="minorHAnsi"/>
        </w:rPr>
      </w:pPr>
    </w:p>
    <w:p w14:paraId="2A915D5F" w14:textId="12AC8692" w:rsidR="00007336" w:rsidRPr="007568D2" w:rsidRDefault="005959D3" w:rsidP="003C1B62">
      <w:pPr>
        <w:pStyle w:val="NoSpacing"/>
        <w:numPr>
          <w:ilvl w:val="0"/>
          <w:numId w:val="16"/>
        </w:numPr>
        <w:tabs>
          <w:tab w:val="left" w:pos="709"/>
        </w:tabs>
        <w:ind w:hanging="1200"/>
        <w:contextualSpacing/>
        <w:jc w:val="both"/>
        <w:rPr>
          <w:rFonts w:cstheme="minorHAnsi"/>
          <w:b/>
        </w:rPr>
      </w:pPr>
      <w:r>
        <w:rPr>
          <w:rFonts w:cstheme="minorHAnsi"/>
          <w:b/>
        </w:rPr>
        <w:t>Planning Applications</w:t>
      </w:r>
    </w:p>
    <w:p w14:paraId="0E6F579E" w14:textId="77777777" w:rsidR="005B6DC8" w:rsidRDefault="009B5289" w:rsidP="005B6DC8">
      <w:pPr>
        <w:pStyle w:val="NoSpacing"/>
        <w:numPr>
          <w:ilvl w:val="1"/>
          <w:numId w:val="16"/>
        </w:numPr>
        <w:tabs>
          <w:tab w:val="left" w:pos="709"/>
        </w:tabs>
        <w:ind w:left="1418" w:hanging="709"/>
        <w:contextualSpacing/>
        <w:jc w:val="both"/>
        <w:rPr>
          <w:rFonts w:cstheme="minorHAnsi"/>
          <w:b/>
        </w:rPr>
      </w:pPr>
      <w:r w:rsidRPr="007568D2">
        <w:rPr>
          <w:rFonts w:cstheme="minorHAnsi"/>
          <w:b/>
        </w:rPr>
        <w:t>Planning applications</w:t>
      </w:r>
    </w:p>
    <w:p w14:paraId="63B16D96" w14:textId="78127F37" w:rsidR="005B6DC8" w:rsidRDefault="005B6DC8" w:rsidP="005B6DC8">
      <w:pPr>
        <w:pStyle w:val="NoSpacing"/>
        <w:tabs>
          <w:tab w:val="left" w:pos="709"/>
        </w:tabs>
        <w:ind w:left="709"/>
        <w:contextualSpacing/>
        <w:jc w:val="both"/>
        <w:rPr>
          <w:rFonts w:cstheme="minorHAnsi"/>
        </w:rPr>
      </w:pPr>
      <w:r>
        <w:rPr>
          <w:rFonts w:cstheme="minorHAnsi"/>
        </w:rPr>
        <w:t xml:space="preserve">No </w:t>
      </w:r>
      <w:r w:rsidR="0097436C">
        <w:rPr>
          <w:rFonts w:cstheme="minorHAnsi"/>
        </w:rPr>
        <w:t>planning applications had been received from the BCKL&amp;WN</w:t>
      </w:r>
      <w:r>
        <w:rPr>
          <w:rFonts w:cstheme="minorHAnsi"/>
        </w:rPr>
        <w:t>.</w:t>
      </w:r>
    </w:p>
    <w:p w14:paraId="1A16E051" w14:textId="77777777" w:rsidR="005B6DC8" w:rsidRPr="005B6DC8" w:rsidRDefault="005B6DC8" w:rsidP="005B6DC8">
      <w:pPr>
        <w:pStyle w:val="NoSpacing"/>
        <w:tabs>
          <w:tab w:val="left" w:pos="709"/>
        </w:tabs>
        <w:ind w:left="709"/>
        <w:contextualSpacing/>
        <w:jc w:val="both"/>
        <w:rPr>
          <w:rFonts w:cstheme="minorHAnsi"/>
          <w:b/>
        </w:rPr>
      </w:pPr>
    </w:p>
    <w:p w14:paraId="660B62C3" w14:textId="77777777" w:rsidR="005B6DC8" w:rsidRDefault="009B5289" w:rsidP="005B6DC8">
      <w:pPr>
        <w:pStyle w:val="NoSpacing"/>
        <w:numPr>
          <w:ilvl w:val="1"/>
          <w:numId w:val="16"/>
        </w:numPr>
        <w:tabs>
          <w:tab w:val="left" w:pos="709"/>
        </w:tabs>
        <w:ind w:left="1418" w:hanging="709"/>
        <w:contextualSpacing/>
        <w:jc w:val="both"/>
        <w:rPr>
          <w:rFonts w:cstheme="minorHAnsi"/>
          <w:b/>
        </w:rPr>
      </w:pPr>
      <w:r w:rsidRPr="007568D2">
        <w:rPr>
          <w:rFonts w:cstheme="minorHAnsi"/>
          <w:b/>
        </w:rPr>
        <w:t>Planning decisions</w:t>
      </w:r>
    </w:p>
    <w:p w14:paraId="21053CE0" w14:textId="13DD3E15" w:rsidR="0097436C" w:rsidRDefault="0097436C" w:rsidP="0097436C">
      <w:pPr>
        <w:pStyle w:val="NoSpacing"/>
        <w:tabs>
          <w:tab w:val="left" w:pos="709"/>
        </w:tabs>
        <w:contextualSpacing/>
        <w:jc w:val="both"/>
        <w:rPr>
          <w:rFonts w:cstheme="minorHAnsi"/>
        </w:rPr>
      </w:pPr>
      <w:r>
        <w:rPr>
          <w:rFonts w:cstheme="minorHAnsi"/>
        </w:rPr>
        <w:tab/>
        <w:t>No planning decisions had been received from the BCKL&amp;WN.</w:t>
      </w:r>
    </w:p>
    <w:p w14:paraId="3C7EFC70" w14:textId="6EA71DAA" w:rsidR="005B6DC8" w:rsidRDefault="005B6DC8" w:rsidP="005B6DC8">
      <w:pPr>
        <w:pStyle w:val="NoSpacing"/>
        <w:tabs>
          <w:tab w:val="left" w:pos="709"/>
        </w:tabs>
        <w:ind w:left="709"/>
        <w:contextualSpacing/>
        <w:jc w:val="both"/>
        <w:rPr>
          <w:rFonts w:cstheme="minorHAnsi"/>
        </w:rPr>
      </w:pPr>
    </w:p>
    <w:p w14:paraId="3889B575" w14:textId="77777777" w:rsidR="009B5289" w:rsidRPr="007568D2" w:rsidRDefault="009B5289" w:rsidP="007568D2">
      <w:pPr>
        <w:pStyle w:val="ListParagraph"/>
        <w:numPr>
          <w:ilvl w:val="0"/>
          <w:numId w:val="5"/>
        </w:numPr>
        <w:tabs>
          <w:tab w:val="left" w:pos="709"/>
        </w:tabs>
        <w:jc w:val="both"/>
        <w:rPr>
          <w:rFonts w:cstheme="minorHAnsi"/>
          <w:b/>
          <w:vanish/>
        </w:rPr>
      </w:pPr>
    </w:p>
    <w:p w14:paraId="16031E1A" w14:textId="77777777" w:rsidR="009B5289" w:rsidRPr="007568D2" w:rsidRDefault="009B5289" w:rsidP="007568D2">
      <w:pPr>
        <w:pStyle w:val="ListParagraph"/>
        <w:numPr>
          <w:ilvl w:val="0"/>
          <w:numId w:val="5"/>
        </w:numPr>
        <w:tabs>
          <w:tab w:val="left" w:pos="709"/>
        </w:tabs>
        <w:jc w:val="both"/>
        <w:rPr>
          <w:rFonts w:cstheme="minorHAnsi"/>
          <w:b/>
          <w:vanish/>
        </w:rPr>
      </w:pPr>
    </w:p>
    <w:p w14:paraId="10A681B2" w14:textId="77777777" w:rsidR="009B5289" w:rsidRPr="007568D2" w:rsidRDefault="009B5289" w:rsidP="007568D2">
      <w:pPr>
        <w:pStyle w:val="ListParagraph"/>
        <w:numPr>
          <w:ilvl w:val="0"/>
          <w:numId w:val="5"/>
        </w:numPr>
        <w:tabs>
          <w:tab w:val="left" w:pos="709"/>
        </w:tabs>
        <w:jc w:val="both"/>
        <w:rPr>
          <w:rFonts w:cstheme="minorHAnsi"/>
          <w:b/>
          <w:vanish/>
        </w:rPr>
      </w:pPr>
    </w:p>
    <w:p w14:paraId="5ECA509F" w14:textId="77777777" w:rsidR="009B5289" w:rsidRPr="007568D2" w:rsidRDefault="009B5289" w:rsidP="007568D2">
      <w:pPr>
        <w:pStyle w:val="ListParagraph"/>
        <w:numPr>
          <w:ilvl w:val="0"/>
          <w:numId w:val="5"/>
        </w:numPr>
        <w:tabs>
          <w:tab w:val="left" w:pos="709"/>
        </w:tabs>
        <w:jc w:val="both"/>
        <w:rPr>
          <w:rFonts w:cstheme="minorHAnsi"/>
          <w:b/>
          <w:vanish/>
        </w:rPr>
      </w:pPr>
    </w:p>
    <w:p w14:paraId="1283BE21" w14:textId="77777777" w:rsidR="009B5289" w:rsidRPr="007568D2" w:rsidRDefault="009B5289" w:rsidP="007568D2">
      <w:pPr>
        <w:pStyle w:val="ListParagraph"/>
        <w:numPr>
          <w:ilvl w:val="0"/>
          <w:numId w:val="5"/>
        </w:numPr>
        <w:tabs>
          <w:tab w:val="left" w:pos="709"/>
        </w:tabs>
        <w:jc w:val="both"/>
        <w:rPr>
          <w:rFonts w:cstheme="minorHAnsi"/>
          <w:b/>
          <w:vanish/>
        </w:rPr>
      </w:pPr>
    </w:p>
    <w:p w14:paraId="6321ADB6" w14:textId="77777777" w:rsidR="009B5289" w:rsidRPr="007568D2" w:rsidRDefault="009B5289" w:rsidP="007568D2">
      <w:pPr>
        <w:pStyle w:val="ListParagraph"/>
        <w:numPr>
          <w:ilvl w:val="0"/>
          <w:numId w:val="5"/>
        </w:numPr>
        <w:tabs>
          <w:tab w:val="left" w:pos="709"/>
        </w:tabs>
        <w:jc w:val="both"/>
        <w:rPr>
          <w:rFonts w:cstheme="minorHAnsi"/>
          <w:b/>
          <w:vanish/>
        </w:rPr>
      </w:pPr>
    </w:p>
    <w:p w14:paraId="1E120206" w14:textId="77777777" w:rsidR="009B5289" w:rsidRPr="007568D2" w:rsidRDefault="009B5289" w:rsidP="007568D2">
      <w:pPr>
        <w:pStyle w:val="ListParagraph"/>
        <w:numPr>
          <w:ilvl w:val="0"/>
          <w:numId w:val="5"/>
        </w:numPr>
        <w:tabs>
          <w:tab w:val="left" w:pos="709"/>
        </w:tabs>
        <w:jc w:val="both"/>
        <w:rPr>
          <w:rFonts w:cstheme="minorHAnsi"/>
          <w:b/>
          <w:vanish/>
        </w:rPr>
      </w:pPr>
    </w:p>
    <w:p w14:paraId="33E47107" w14:textId="77777777" w:rsidR="009B5289" w:rsidRPr="007568D2" w:rsidRDefault="009B5289" w:rsidP="007568D2">
      <w:pPr>
        <w:pStyle w:val="ListParagraph"/>
        <w:numPr>
          <w:ilvl w:val="0"/>
          <w:numId w:val="5"/>
        </w:numPr>
        <w:tabs>
          <w:tab w:val="left" w:pos="709"/>
        </w:tabs>
        <w:jc w:val="both"/>
        <w:rPr>
          <w:rFonts w:cstheme="minorHAnsi"/>
          <w:b/>
          <w:vanish/>
        </w:rPr>
      </w:pPr>
    </w:p>
    <w:p w14:paraId="5DD0F301" w14:textId="77777777" w:rsidR="009B5289" w:rsidRPr="007568D2" w:rsidRDefault="009B5289" w:rsidP="007568D2">
      <w:pPr>
        <w:pStyle w:val="ListParagraph"/>
        <w:numPr>
          <w:ilvl w:val="0"/>
          <w:numId w:val="5"/>
        </w:numPr>
        <w:tabs>
          <w:tab w:val="left" w:pos="709"/>
        </w:tabs>
        <w:jc w:val="both"/>
        <w:rPr>
          <w:rFonts w:cstheme="minorHAnsi"/>
          <w:b/>
          <w:vanish/>
        </w:rPr>
      </w:pPr>
    </w:p>
    <w:p w14:paraId="340768EC" w14:textId="77777777" w:rsidR="009B5289" w:rsidRPr="007568D2" w:rsidRDefault="009B5289" w:rsidP="007568D2">
      <w:pPr>
        <w:pStyle w:val="ListParagraph"/>
        <w:numPr>
          <w:ilvl w:val="0"/>
          <w:numId w:val="5"/>
        </w:numPr>
        <w:tabs>
          <w:tab w:val="left" w:pos="709"/>
        </w:tabs>
        <w:jc w:val="both"/>
        <w:rPr>
          <w:rFonts w:cstheme="minorHAnsi"/>
          <w:b/>
          <w:vanish/>
        </w:rPr>
      </w:pPr>
    </w:p>
    <w:p w14:paraId="1B50ED5E" w14:textId="77777777" w:rsidR="009B5289" w:rsidRPr="007568D2" w:rsidRDefault="009B5289" w:rsidP="007568D2">
      <w:pPr>
        <w:pStyle w:val="ListParagraph"/>
        <w:numPr>
          <w:ilvl w:val="0"/>
          <w:numId w:val="5"/>
        </w:numPr>
        <w:tabs>
          <w:tab w:val="left" w:pos="709"/>
        </w:tabs>
        <w:jc w:val="both"/>
        <w:rPr>
          <w:rFonts w:cstheme="minorHAnsi"/>
          <w:b/>
          <w:vanish/>
        </w:rPr>
      </w:pPr>
    </w:p>
    <w:p w14:paraId="0AAEFB81" w14:textId="77777777" w:rsidR="009B5289" w:rsidRPr="007568D2" w:rsidRDefault="009B5289" w:rsidP="007568D2">
      <w:pPr>
        <w:pStyle w:val="ListParagraph"/>
        <w:numPr>
          <w:ilvl w:val="0"/>
          <w:numId w:val="5"/>
        </w:numPr>
        <w:tabs>
          <w:tab w:val="left" w:pos="709"/>
        </w:tabs>
        <w:jc w:val="both"/>
        <w:rPr>
          <w:rFonts w:cstheme="minorHAnsi"/>
          <w:b/>
          <w:vanish/>
        </w:rPr>
      </w:pPr>
    </w:p>
    <w:p w14:paraId="75F33ADC" w14:textId="77777777" w:rsidR="009B5289" w:rsidRPr="007568D2" w:rsidRDefault="009B5289" w:rsidP="007568D2">
      <w:pPr>
        <w:pStyle w:val="ListParagraph"/>
        <w:numPr>
          <w:ilvl w:val="0"/>
          <w:numId w:val="5"/>
        </w:numPr>
        <w:tabs>
          <w:tab w:val="left" w:pos="709"/>
        </w:tabs>
        <w:jc w:val="both"/>
        <w:rPr>
          <w:rFonts w:cstheme="minorHAnsi"/>
          <w:b/>
          <w:vanish/>
        </w:rPr>
      </w:pPr>
    </w:p>
    <w:p w14:paraId="0F25F034" w14:textId="77777777" w:rsidR="009B5289" w:rsidRPr="007568D2" w:rsidRDefault="009B5289" w:rsidP="007568D2">
      <w:pPr>
        <w:pStyle w:val="ListParagraph"/>
        <w:numPr>
          <w:ilvl w:val="0"/>
          <w:numId w:val="5"/>
        </w:numPr>
        <w:tabs>
          <w:tab w:val="left" w:pos="709"/>
        </w:tabs>
        <w:jc w:val="both"/>
        <w:rPr>
          <w:rFonts w:cstheme="minorHAnsi"/>
          <w:b/>
          <w:vanish/>
        </w:rPr>
      </w:pPr>
    </w:p>
    <w:p w14:paraId="3D7CAC1E" w14:textId="77777777" w:rsidR="009B5289" w:rsidRPr="007568D2" w:rsidRDefault="009B5289" w:rsidP="007568D2">
      <w:pPr>
        <w:pStyle w:val="ListParagraph"/>
        <w:numPr>
          <w:ilvl w:val="0"/>
          <w:numId w:val="5"/>
        </w:numPr>
        <w:tabs>
          <w:tab w:val="left" w:pos="709"/>
        </w:tabs>
        <w:jc w:val="both"/>
        <w:rPr>
          <w:rFonts w:cstheme="minorHAnsi"/>
          <w:b/>
          <w:vanish/>
        </w:rPr>
      </w:pPr>
    </w:p>
    <w:p w14:paraId="72E3E1B3" w14:textId="77777777" w:rsidR="009B5289" w:rsidRPr="007568D2" w:rsidRDefault="009B5289" w:rsidP="007568D2">
      <w:pPr>
        <w:pStyle w:val="ListParagraph"/>
        <w:numPr>
          <w:ilvl w:val="0"/>
          <w:numId w:val="5"/>
        </w:numPr>
        <w:tabs>
          <w:tab w:val="left" w:pos="709"/>
        </w:tabs>
        <w:jc w:val="both"/>
        <w:rPr>
          <w:rFonts w:cstheme="minorHAnsi"/>
          <w:b/>
          <w:vanish/>
        </w:rPr>
      </w:pPr>
    </w:p>
    <w:p w14:paraId="2B5671F6" w14:textId="77777777" w:rsidR="009B5289" w:rsidRPr="007568D2" w:rsidRDefault="009B5289" w:rsidP="007568D2">
      <w:pPr>
        <w:pStyle w:val="ListParagraph"/>
        <w:numPr>
          <w:ilvl w:val="0"/>
          <w:numId w:val="5"/>
        </w:numPr>
        <w:tabs>
          <w:tab w:val="left" w:pos="709"/>
        </w:tabs>
        <w:jc w:val="both"/>
        <w:rPr>
          <w:rFonts w:cstheme="minorHAnsi"/>
          <w:b/>
          <w:vanish/>
        </w:rPr>
      </w:pPr>
    </w:p>
    <w:p w14:paraId="2E5EAD6E" w14:textId="77777777" w:rsidR="009B5289" w:rsidRPr="007568D2" w:rsidRDefault="009B5289" w:rsidP="007568D2">
      <w:pPr>
        <w:pStyle w:val="ListParagraph"/>
        <w:numPr>
          <w:ilvl w:val="0"/>
          <w:numId w:val="5"/>
        </w:numPr>
        <w:tabs>
          <w:tab w:val="left" w:pos="709"/>
        </w:tabs>
        <w:jc w:val="both"/>
        <w:rPr>
          <w:rFonts w:cstheme="minorHAnsi"/>
          <w:b/>
          <w:vanish/>
        </w:rPr>
      </w:pPr>
    </w:p>
    <w:p w14:paraId="01301E3F" w14:textId="77777777" w:rsidR="009B5289" w:rsidRPr="007568D2" w:rsidRDefault="009B5289" w:rsidP="007568D2">
      <w:pPr>
        <w:pStyle w:val="ListParagraph"/>
        <w:numPr>
          <w:ilvl w:val="0"/>
          <w:numId w:val="5"/>
        </w:numPr>
        <w:tabs>
          <w:tab w:val="left" w:pos="709"/>
        </w:tabs>
        <w:jc w:val="both"/>
        <w:rPr>
          <w:rFonts w:cstheme="minorHAnsi"/>
          <w:b/>
          <w:vanish/>
        </w:rPr>
      </w:pPr>
    </w:p>
    <w:p w14:paraId="2E04FCBA" w14:textId="77777777" w:rsidR="009B5289" w:rsidRPr="007568D2" w:rsidRDefault="009B5289" w:rsidP="007568D2">
      <w:pPr>
        <w:pStyle w:val="ListParagraph"/>
        <w:numPr>
          <w:ilvl w:val="0"/>
          <w:numId w:val="5"/>
        </w:numPr>
        <w:tabs>
          <w:tab w:val="left" w:pos="709"/>
        </w:tabs>
        <w:jc w:val="both"/>
        <w:rPr>
          <w:rFonts w:cstheme="minorHAnsi"/>
          <w:b/>
          <w:vanish/>
        </w:rPr>
      </w:pPr>
    </w:p>
    <w:p w14:paraId="10603B00" w14:textId="77777777" w:rsidR="009B5289" w:rsidRPr="007568D2" w:rsidRDefault="009B5289" w:rsidP="007568D2">
      <w:pPr>
        <w:pStyle w:val="ListParagraph"/>
        <w:numPr>
          <w:ilvl w:val="0"/>
          <w:numId w:val="5"/>
        </w:numPr>
        <w:tabs>
          <w:tab w:val="left" w:pos="709"/>
        </w:tabs>
        <w:jc w:val="both"/>
        <w:rPr>
          <w:rFonts w:cstheme="minorHAnsi"/>
          <w:b/>
          <w:vanish/>
        </w:rPr>
      </w:pPr>
    </w:p>
    <w:p w14:paraId="56C41C4B" w14:textId="77777777" w:rsidR="009B5289" w:rsidRPr="007568D2" w:rsidRDefault="009B5289" w:rsidP="007568D2">
      <w:pPr>
        <w:pStyle w:val="ListParagraph"/>
        <w:numPr>
          <w:ilvl w:val="0"/>
          <w:numId w:val="5"/>
        </w:numPr>
        <w:tabs>
          <w:tab w:val="left" w:pos="709"/>
        </w:tabs>
        <w:jc w:val="both"/>
        <w:rPr>
          <w:rFonts w:cstheme="minorHAnsi"/>
          <w:b/>
          <w:vanish/>
        </w:rPr>
      </w:pPr>
    </w:p>
    <w:p w14:paraId="3C7E4EA9" w14:textId="77777777" w:rsidR="009B5289" w:rsidRPr="007568D2" w:rsidRDefault="009B5289" w:rsidP="007568D2">
      <w:pPr>
        <w:pStyle w:val="ListParagraph"/>
        <w:numPr>
          <w:ilvl w:val="0"/>
          <w:numId w:val="5"/>
        </w:numPr>
        <w:tabs>
          <w:tab w:val="left" w:pos="709"/>
        </w:tabs>
        <w:jc w:val="both"/>
        <w:rPr>
          <w:rFonts w:cstheme="minorHAnsi"/>
          <w:b/>
          <w:vanish/>
        </w:rPr>
      </w:pPr>
    </w:p>
    <w:p w14:paraId="549C90A5" w14:textId="77777777" w:rsidR="009B5289" w:rsidRPr="007568D2" w:rsidRDefault="009B5289" w:rsidP="007568D2">
      <w:pPr>
        <w:pStyle w:val="ListParagraph"/>
        <w:numPr>
          <w:ilvl w:val="0"/>
          <w:numId w:val="5"/>
        </w:numPr>
        <w:tabs>
          <w:tab w:val="left" w:pos="709"/>
        </w:tabs>
        <w:jc w:val="both"/>
        <w:rPr>
          <w:rFonts w:cstheme="minorHAnsi"/>
          <w:b/>
          <w:vanish/>
        </w:rPr>
      </w:pPr>
    </w:p>
    <w:p w14:paraId="1565EF53" w14:textId="77777777" w:rsidR="009B5289" w:rsidRPr="007568D2" w:rsidRDefault="009B5289" w:rsidP="007568D2">
      <w:pPr>
        <w:pStyle w:val="ListParagraph"/>
        <w:numPr>
          <w:ilvl w:val="0"/>
          <w:numId w:val="5"/>
        </w:numPr>
        <w:tabs>
          <w:tab w:val="left" w:pos="709"/>
        </w:tabs>
        <w:jc w:val="both"/>
        <w:rPr>
          <w:rFonts w:cstheme="minorHAnsi"/>
          <w:b/>
          <w:vanish/>
        </w:rPr>
      </w:pPr>
    </w:p>
    <w:p w14:paraId="029AED6A" w14:textId="77777777" w:rsidR="009B5289" w:rsidRPr="007568D2" w:rsidRDefault="009B5289" w:rsidP="007568D2">
      <w:pPr>
        <w:pStyle w:val="ListParagraph"/>
        <w:numPr>
          <w:ilvl w:val="0"/>
          <w:numId w:val="5"/>
        </w:numPr>
        <w:tabs>
          <w:tab w:val="left" w:pos="709"/>
        </w:tabs>
        <w:jc w:val="both"/>
        <w:rPr>
          <w:rFonts w:cstheme="minorHAnsi"/>
          <w:b/>
          <w:vanish/>
        </w:rPr>
      </w:pPr>
    </w:p>
    <w:p w14:paraId="0C92C012" w14:textId="77777777" w:rsidR="009B5289" w:rsidRPr="007568D2" w:rsidRDefault="009B5289" w:rsidP="007568D2">
      <w:pPr>
        <w:pStyle w:val="ListParagraph"/>
        <w:numPr>
          <w:ilvl w:val="0"/>
          <w:numId w:val="5"/>
        </w:numPr>
        <w:tabs>
          <w:tab w:val="left" w:pos="709"/>
        </w:tabs>
        <w:jc w:val="both"/>
        <w:rPr>
          <w:rFonts w:cstheme="minorHAnsi"/>
          <w:b/>
          <w:vanish/>
        </w:rPr>
      </w:pPr>
    </w:p>
    <w:p w14:paraId="74DF2DBB" w14:textId="77777777" w:rsidR="009B5289" w:rsidRPr="007568D2" w:rsidRDefault="009B5289" w:rsidP="007568D2">
      <w:pPr>
        <w:pStyle w:val="ListParagraph"/>
        <w:numPr>
          <w:ilvl w:val="0"/>
          <w:numId w:val="5"/>
        </w:numPr>
        <w:tabs>
          <w:tab w:val="left" w:pos="709"/>
        </w:tabs>
        <w:jc w:val="both"/>
        <w:rPr>
          <w:rFonts w:cstheme="minorHAnsi"/>
          <w:b/>
          <w:vanish/>
        </w:rPr>
      </w:pPr>
    </w:p>
    <w:p w14:paraId="30EA62CD" w14:textId="77777777" w:rsidR="009B5289" w:rsidRPr="007568D2" w:rsidRDefault="009B5289" w:rsidP="007568D2">
      <w:pPr>
        <w:pStyle w:val="ListParagraph"/>
        <w:numPr>
          <w:ilvl w:val="0"/>
          <w:numId w:val="5"/>
        </w:numPr>
        <w:tabs>
          <w:tab w:val="left" w:pos="709"/>
        </w:tabs>
        <w:jc w:val="both"/>
        <w:rPr>
          <w:rFonts w:cstheme="minorHAnsi"/>
          <w:b/>
          <w:vanish/>
        </w:rPr>
      </w:pPr>
    </w:p>
    <w:p w14:paraId="2ADD1130" w14:textId="77777777" w:rsidR="009B5289" w:rsidRPr="007568D2" w:rsidRDefault="009B5289" w:rsidP="007568D2">
      <w:pPr>
        <w:pStyle w:val="ListParagraph"/>
        <w:numPr>
          <w:ilvl w:val="0"/>
          <w:numId w:val="5"/>
        </w:numPr>
        <w:tabs>
          <w:tab w:val="left" w:pos="709"/>
        </w:tabs>
        <w:jc w:val="both"/>
        <w:rPr>
          <w:rFonts w:cstheme="minorHAnsi"/>
          <w:b/>
          <w:vanish/>
        </w:rPr>
      </w:pPr>
    </w:p>
    <w:p w14:paraId="7DE9398C" w14:textId="77777777" w:rsidR="009B5289" w:rsidRPr="007568D2" w:rsidRDefault="009B5289" w:rsidP="007568D2">
      <w:pPr>
        <w:pStyle w:val="ListParagraph"/>
        <w:numPr>
          <w:ilvl w:val="0"/>
          <w:numId w:val="5"/>
        </w:numPr>
        <w:tabs>
          <w:tab w:val="left" w:pos="709"/>
        </w:tabs>
        <w:jc w:val="both"/>
        <w:rPr>
          <w:rFonts w:cstheme="minorHAnsi"/>
          <w:b/>
          <w:vanish/>
        </w:rPr>
      </w:pPr>
    </w:p>
    <w:p w14:paraId="7751AB43" w14:textId="77777777" w:rsidR="009B5289" w:rsidRPr="007568D2" w:rsidRDefault="009B5289" w:rsidP="007568D2">
      <w:pPr>
        <w:pStyle w:val="ListParagraph"/>
        <w:numPr>
          <w:ilvl w:val="0"/>
          <w:numId w:val="5"/>
        </w:numPr>
        <w:tabs>
          <w:tab w:val="left" w:pos="709"/>
        </w:tabs>
        <w:jc w:val="both"/>
        <w:rPr>
          <w:rFonts w:cstheme="minorHAnsi"/>
          <w:b/>
          <w:vanish/>
        </w:rPr>
      </w:pPr>
    </w:p>
    <w:p w14:paraId="13242FD7" w14:textId="77777777" w:rsidR="009B5289" w:rsidRPr="007568D2" w:rsidRDefault="009B5289" w:rsidP="007568D2">
      <w:pPr>
        <w:pStyle w:val="ListParagraph"/>
        <w:numPr>
          <w:ilvl w:val="0"/>
          <w:numId w:val="5"/>
        </w:numPr>
        <w:tabs>
          <w:tab w:val="left" w:pos="709"/>
        </w:tabs>
        <w:jc w:val="both"/>
        <w:rPr>
          <w:rFonts w:cstheme="minorHAnsi"/>
          <w:b/>
          <w:vanish/>
        </w:rPr>
      </w:pPr>
    </w:p>
    <w:p w14:paraId="6E4C0061" w14:textId="77777777" w:rsidR="009B5289" w:rsidRPr="007568D2" w:rsidRDefault="009B5289" w:rsidP="007568D2">
      <w:pPr>
        <w:pStyle w:val="ListParagraph"/>
        <w:numPr>
          <w:ilvl w:val="0"/>
          <w:numId w:val="5"/>
        </w:numPr>
        <w:tabs>
          <w:tab w:val="left" w:pos="709"/>
        </w:tabs>
        <w:jc w:val="both"/>
        <w:rPr>
          <w:rFonts w:cstheme="minorHAnsi"/>
          <w:b/>
          <w:vanish/>
        </w:rPr>
      </w:pPr>
    </w:p>
    <w:p w14:paraId="74B768B2" w14:textId="77777777" w:rsidR="009B5289" w:rsidRPr="007568D2" w:rsidRDefault="009B5289" w:rsidP="007568D2">
      <w:pPr>
        <w:pStyle w:val="ListParagraph"/>
        <w:numPr>
          <w:ilvl w:val="0"/>
          <w:numId w:val="5"/>
        </w:numPr>
        <w:tabs>
          <w:tab w:val="left" w:pos="709"/>
        </w:tabs>
        <w:jc w:val="both"/>
        <w:rPr>
          <w:rFonts w:cstheme="minorHAnsi"/>
          <w:b/>
          <w:vanish/>
        </w:rPr>
      </w:pPr>
    </w:p>
    <w:p w14:paraId="3B385E63" w14:textId="77777777" w:rsidR="009B5289" w:rsidRPr="007568D2" w:rsidRDefault="009B5289" w:rsidP="007568D2">
      <w:pPr>
        <w:pStyle w:val="ListParagraph"/>
        <w:numPr>
          <w:ilvl w:val="0"/>
          <w:numId w:val="5"/>
        </w:numPr>
        <w:tabs>
          <w:tab w:val="left" w:pos="709"/>
        </w:tabs>
        <w:jc w:val="both"/>
        <w:rPr>
          <w:rFonts w:cstheme="minorHAnsi"/>
          <w:b/>
          <w:vanish/>
        </w:rPr>
      </w:pPr>
    </w:p>
    <w:p w14:paraId="7C89E131" w14:textId="77777777" w:rsidR="009B5289" w:rsidRPr="007568D2" w:rsidRDefault="009B5289" w:rsidP="007568D2">
      <w:pPr>
        <w:pStyle w:val="ListParagraph"/>
        <w:numPr>
          <w:ilvl w:val="0"/>
          <w:numId w:val="5"/>
        </w:numPr>
        <w:tabs>
          <w:tab w:val="left" w:pos="709"/>
        </w:tabs>
        <w:jc w:val="both"/>
        <w:rPr>
          <w:rFonts w:cstheme="minorHAnsi"/>
          <w:b/>
          <w:vanish/>
        </w:rPr>
      </w:pPr>
    </w:p>
    <w:p w14:paraId="5090FDD9" w14:textId="77777777" w:rsidR="009B5289" w:rsidRPr="007568D2" w:rsidRDefault="009B5289" w:rsidP="007568D2">
      <w:pPr>
        <w:pStyle w:val="ListParagraph"/>
        <w:numPr>
          <w:ilvl w:val="0"/>
          <w:numId w:val="5"/>
        </w:numPr>
        <w:tabs>
          <w:tab w:val="left" w:pos="709"/>
        </w:tabs>
        <w:jc w:val="both"/>
        <w:rPr>
          <w:rFonts w:cstheme="minorHAnsi"/>
          <w:b/>
          <w:vanish/>
        </w:rPr>
      </w:pPr>
    </w:p>
    <w:p w14:paraId="65676125" w14:textId="77777777" w:rsidR="009B5289" w:rsidRPr="007568D2" w:rsidRDefault="009B5289" w:rsidP="007568D2">
      <w:pPr>
        <w:pStyle w:val="ListParagraph"/>
        <w:numPr>
          <w:ilvl w:val="0"/>
          <w:numId w:val="5"/>
        </w:numPr>
        <w:tabs>
          <w:tab w:val="left" w:pos="709"/>
        </w:tabs>
        <w:jc w:val="both"/>
        <w:rPr>
          <w:rFonts w:cstheme="minorHAnsi"/>
          <w:b/>
          <w:vanish/>
        </w:rPr>
      </w:pPr>
    </w:p>
    <w:p w14:paraId="4A06B72F" w14:textId="77777777" w:rsidR="009B5289" w:rsidRPr="007568D2" w:rsidRDefault="009B5289" w:rsidP="007568D2">
      <w:pPr>
        <w:pStyle w:val="ListParagraph"/>
        <w:numPr>
          <w:ilvl w:val="0"/>
          <w:numId w:val="5"/>
        </w:numPr>
        <w:tabs>
          <w:tab w:val="left" w:pos="709"/>
        </w:tabs>
        <w:jc w:val="both"/>
        <w:rPr>
          <w:rFonts w:cstheme="minorHAnsi"/>
          <w:b/>
          <w:vanish/>
        </w:rPr>
      </w:pPr>
    </w:p>
    <w:p w14:paraId="7EAE71BE" w14:textId="77777777" w:rsidR="009B5289" w:rsidRPr="007568D2" w:rsidRDefault="009B5289" w:rsidP="007568D2">
      <w:pPr>
        <w:pStyle w:val="ListParagraph"/>
        <w:numPr>
          <w:ilvl w:val="0"/>
          <w:numId w:val="5"/>
        </w:numPr>
        <w:tabs>
          <w:tab w:val="left" w:pos="709"/>
        </w:tabs>
        <w:jc w:val="both"/>
        <w:rPr>
          <w:rFonts w:cstheme="minorHAnsi"/>
          <w:b/>
          <w:vanish/>
        </w:rPr>
      </w:pPr>
    </w:p>
    <w:p w14:paraId="054E86E7" w14:textId="77777777" w:rsidR="009B5289" w:rsidRPr="007568D2" w:rsidRDefault="009B5289" w:rsidP="007568D2">
      <w:pPr>
        <w:pStyle w:val="ListParagraph"/>
        <w:numPr>
          <w:ilvl w:val="0"/>
          <w:numId w:val="5"/>
        </w:numPr>
        <w:tabs>
          <w:tab w:val="left" w:pos="709"/>
        </w:tabs>
        <w:jc w:val="both"/>
        <w:rPr>
          <w:rFonts w:cstheme="minorHAnsi"/>
          <w:b/>
          <w:vanish/>
        </w:rPr>
      </w:pPr>
    </w:p>
    <w:p w14:paraId="309A0F94" w14:textId="77777777" w:rsidR="009B5289" w:rsidRPr="007568D2" w:rsidRDefault="009B5289" w:rsidP="007568D2">
      <w:pPr>
        <w:pStyle w:val="ListParagraph"/>
        <w:numPr>
          <w:ilvl w:val="0"/>
          <w:numId w:val="5"/>
        </w:numPr>
        <w:tabs>
          <w:tab w:val="left" w:pos="709"/>
        </w:tabs>
        <w:jc w:val="both"/>
        <w:rPr>
          <w:rFonts w:cstheme="minorHAnsi"/>
          <w:b/>
          <w:vanish/>
        </w:rPr>
      </w:pPr>
    </w:p>
    <w:p w14:paraId="21547B6E" w14:textId="77777777" w:rsidR="009B5289" w:rsidRPr="007568D2" w:rsidRDefault="009B5289" w:rsidP="007568D2">
      <w:pPr>
        <w:pStyle w:val="ListParagraph"/>
        <w:numPr>
          <w:ilvl w:val="0"/>
          <w:numId w:val="5"/>
        </w:numPr>
        <w:tabs>
          <w:tab w:val="left" w:pos="709"/>
        </w:tabs>
        <w:jc w:val="both"/>
        <w:rPr>
          <w:rFonts w:cstheme="minorHAnsi"/>
          <w:b/>
          <w:vanish/>
        </w:rPr>
      </w:pPr>
    </w:p>
    <w:p w14:paraId="410FFC8F" w14:textId="77777777" w:rsidR="009B5289" w:rsidRPr="007568D2" w:rsidRDefault="009B5289" w:rsidP="007568D2">
      <w:pPr>
        <w:pStyle w:val="ListParagraph"/>
        <w:numPr>
          <w:ilvl w:val="0"/>
          <w:numId w:val="5"/>
        </w:numPr>
        <w:tabs>
          <w:tab w:val="left" w:pos="709"/>
        </w:tabs>
        <w:jc w:val="both"/>
        <w:rPr>
          <w:rFonts w:cstheme="minorHAnsi"/>
          <w:b/>
          <w:vanish/>
        </w:rPr>
      </w:pPr>
    </w:p>
    <w:p w14:paraId="1D58CC5F" w14:textId="77777777" w:rsidR="009B5289" w:rsidRPr="007568D2" w:rsidRDefault="009B5289" w:rsidP="007568D2">
      <w:pPr>
        <w:pStyle w:val="ListParagraph"/>
        <w:numPr>
          <w:ilvl w:val="0"/>
          <w:numId w:val="5"/>
        </w:numPr>
        <w:tabs>
          <w:tab w:val="left" w:pos="709"/>
        </w:tabs>
        <w:jc w:val="both"/>
        <w:rPr>
          <w:rFonts w:cstheme="minorHAnsi"/>
          <w:b/>
          <w:vanish/>
        </w:rPr>
      </w:pPr>
    </w:p>
    <w:p w14:paraId="72A52ADB" w14:textId="77777777" w:rsidR="009B5289" w:rsidRPr="007568D2" w:rsidRDefault="009B5289" w:rsidP="007568D2">
      <w:pPr>
        <w:pStyle w:val="ListParagraph"/>
        <w:numPr>
          <w:ilvl w:val="0"/>
          <w:numId w:val="5"/>
        </w:numPr>
        <w:tabs>
          <w:tab w:val="left" w:pos="709"/>
        </w:tabs>
        <w:jc w:val="both"/>
        <w:rPr>
          <w:rFonts w:cstheme="minorHAnsi"/>
          <w:b/>
          <w:vanish/>
        </w:rPr>
      </w:pPr>
    </w:p>
    <w:p w14:paraId="456A054D" w14:textId="77777777" w:rsidR="009B5289" w:rsidRPr="007568D2" w:rsidRDefault="009B5289" w:rsidP="007568D2">
      <w:pPr>
        <w:pStyle w:val="ListParagraph"/>
        <w:numPr>
          <w:ilvl w:val="0"/>
          <w:numId w:val="5"/>
        </w:numPr>
        <w:tabs>
          <w:tab w:val="left" w:pos="709"/>
        </w:tabs>
        <w:jc w:val="both"/>
        <w:rPr>
          <w:rFonts w:cstheme="minorHAnsi"/>
          <w:b/>
          <w:vanish/>
        </w:rPr>
      </w:pPr>
    </w:p>
    <w:p w14:paraId="0F5A2AA0" w14:textId="77777777" w:rsidR="009B5289" w:rsidRPr="007568D2" w:rsidRDefault="009B5289" w:rsidP="007568D2">
      <w:pPr>
        <w:pStyle w:val="ListParagraph"/>
        <w:numPr>
          <w:ilvl w:val="0"/>
          <w:numId w:val="5"/>
        </w:numPr>
        <w:tabs>
          <w:tab w:val="left" w:pos="709"/>
        </w:tabs>
        <w:jc w:val="both"/>
        <w:rPr>
          <w:rFonts w:cstheme="minorHAnsi"/>
          <w:b/>
          <w:vanish/>
        </w:rPr>
      </w:pPr>
    </w:p>
    <w:p w14:paraId="1121F2D3" w14:textId="77777777" w:rsidR="009B5289" w:rsidRPr="007568D2" w:rsidRDefault="009B5289" w:rsidP="007568D2">
      <w:pPr>
        <w:pStyle w:val="ListParagraph"/>
        <w:numPr>
          <w:ilvl w:val="0"/>
          <w:numId w:val="5"/>
        </w:numPr>
        <w:tabs>
          <w:tab w:val="left" w:pos="709"/>
        </w:tabs>
        <w:jc w:val="both"/>
        <w:rPr>
          <w:rFonts w:cstheme="minorHAnsi"/>
          <w:b/>
          <w:vanish/>
        </w:rPr>
      </w:pPr>
    </w:p>
    <w:p w14:paraId="5E6D530E" w14:textId="77777777" w:rsidR="009B5289" w:rsidRPr="007568D2" w:rsidRDefault="009B5289" w:rsidP="007568D2">
      <w:pPr>
        <w:pStyle w:val="ListParagraph"/>
        <w:numPr>
          <w:ilvl w:val="0"/>
          <w:numId w:val="5"/>
        </w:numPr>
        <w:tabs>
          <w:tab w:val="left" w:pos="709"/>
        </w:tabs>
        <w:jc w:val="both"/>
        <w:rPr>
          <w:rFonts w:cstheme="minorHAnsi"/>
          <w:b/>
          <w:vanish/>
        </w:rPr>
      </w:pPr>
    </w:p>
    <w:p w14:paraId="23182817" w14:textId="77777777" w:rsidR="009B5289" w:rsidRPr="007568D2" w:rsidRDefault="009B5289" w:rsidP="007568D2">
      <w:pPr>
        <w:pStyle w:val="ListParagraph"/>
        <w:numPr>
          <w:ilvl w:val="0"/>
          <w:numId w:val="5"/>
        </w:numPr>
        <w:tabs>
          <w:tab w:val="left" w:pos="709"/>
        </w:tabs>
        <w:jc w:val="both"/>
        <w:rPr>
          <w:rFonts w:cstheme="minorHAnsi"/>
          <w:b/>
          <w:vanish/>
        </w:rPr>
      </w:pPr>
    </w:p>
    <w:p w14:paraId="70C6B253" w14:textId="77777777" w:rsidR="009B5289" w:rsidRPr="007568D2" w:rsidRDefault="009B5289" w:rsidP="007568D2">
      <w:pPr>
        <w:pStyle w:val="ListParagraph"/>
        <w:numPr>
          <w:ilvl w:val="0"/>
          <w:numId w:val="5"/>
        </w:numPr>
        <w:tabs>
          <w:tab w:val="left" w:pos="709"/>
        </w:tabs>
        <w:jc w:val="both"/>
        <w:rPr>
          <w:rFonts w:cstheme="minorHAnsi"/>
          <w:b/>
          <w:vanish/>
        </w:rPr>
      </w:pPr>
    </w:p>
    <w:p w14:paraId="11B40E4B" w14:textId="77777777" w:rsidR="009B5289" w:rsidRPr="007568D2" w:rsidRDefault="009B5289" w:rsidP="007568D2">
      <w:pPr>
        <w:pStyle w:val="ListParagraph"/>
        <w:numPr>
          <w:ilvl w:val="0"/>
          <w:numId w:val="5"/>
        </w:numPr>
        <w:tabs>
          <w:tab w:val="left" w:pos="709"/>
        </w:tabs>
        <w:jc w:val="both"/>
        <w:rPr>
          <w:rFonts w:cstheme="minorHAnsi"/>
          <w:b/>
          <w:vanish/>
        </w:rPr>
      </w:pPr>
    </w:p>
    <w:p w14:paraId="43951BB4" w14:textId="77777777" w:rsidR="009B5289" w:rsidRPr="007568D2" w:rsidRDefault="009B5289" w:rsidP="007568D2">
      <w:pPr>
        <w:pStyle w:val="ListParagraph"/>
        <w:numPr>
          <w:ilvl w:val="0"/>
          <w:numId w:val="5"/>
        </w:numPr>
        <w:tabs>
          <w:tab w:val="left" w:pos="709"/>
        </w:tabs>
        <w:jc w:val="both"/>
        <w:rPr>
          <w:rFonts w:cstheme="minorHAnsi"/>
          <w:b/>
          <w:vanish/>
        </w:rPr>
      </w:pPr>
    </w:p>
    <w:p w14:paraId="4A5494AB" w14:textId="77777777" w:rsidR="009B5289" w:rsidRPr="007568D2" w:rsidRDefault="009B5289" w:rsidP="007568D2">
      <w:pPr>
        <w:pStyle w:val="ListParagraph"/>
        <w:numPr>
          <w:ilvl w:val="0"/>
          <w:numId w:val="5"/>
        </w:numPr>
        <w:tabs>
          <w:tab w:val="left" w:pos="709"/>
        </w:tabs>
        <w:jc w:val="both"/>
        <w:rPr>
          <w:rFonts w:cstheme="minorHAnsi"/>
          <w:b/>
          <w:vanish/>
        </w:rPr>
      </w:pPr>
    </w:p>
    <w:p w14:paraId="29D83A84" w14:textId="77777777" w:rsidR="009B5289" w:rsidRPr="007568D2" w:rsidRDefault="009B5289" w:rsidP="007568D2">
      <w:pPr>
        <w:pStyle w:val="ListParagraph"/>
        <w:numPr>
          <w:ilvl w:val="0"/>
          <w:numId w:val="5"/>
        </w:numPr>
        <w:tabs>
          <w:tab w:val="left" w:pos="709"/>
        </w:tabs>
        <w:jc w:val="both"/>
        <w:rPr>
          <w:rFonts w:cstheme="minorHAnsi"/>
          <w:b/>
          <w:vanish/>
        </w:rPr>
      </w:pPr>
    </w:p>
    <w:p w14:paraId="67499DFC" w14:textId="77777777" w:rsidR="009B5289" w:rsidRPr="007568D2" w:rsidRDefault="009B5289" w:rsidP="007568D2">
      <w:pPr>
        <w:pStyle w:val="ListParagraph"/>
        <w:numPr>
          <w:ilvl w:val="0"/>
          <w:numId w:val="5"/>
        </w:numPr>
        <w:tabs>
          <w:tab w:val="left" w:pos="709"/>
        </w:tabs>
        <w:jc w:val="both"/>
        <w:rPr>
          <w:rFonts w:cstheme="minorHAnsi"/>
          <w:b/>
          <w:vanish/>
        </w:rPr>
      </w:pPr>
    </w:p>
    <w:p w14:paraId="0E3ECA0E" w14:textId="77777777" w:rsidR="009B5289" w:rsidRPr="007568D2" w:rsidRDefault="009B5289" w:rsidP="007568D2">
      <w:pPr>
        <w:pStyle w:val="ListParagraph"/>
        <w:numPr>
          <w:ilvl w:val="0"/>
          <w:numId w:val="5"/>
        </w:numPr>
        <w:tabs>
          <w:tab w:val="left" w:pos="709"/>
        </w:tabs>
        <w:jc w:val="both"/>
        <w:rPr>
          <w:rFonts w:cstheme="minorHAnsi"/>
          <w:b/>
          <w:vanish/>
        </w:rPr>
      </w:pPr>
    </w:p>
    <w:p w14:paraId="19DA3815" w14:textId="77777777" w:rsidR="009B5289" w:rsidRPr="007568D2" w:rsidRDefault="009B5289" w:rsidP="007568D2">
      <w:pPr>
        <w:pStyle w:val="ListParagraph"/>
        <w:numPr>
          <w:ilvl w:val="0"/>
          <w:numId w:val="5"/>
        </w:numPr>
        <w:tabs>
          <w:tab w:val="left" w:pos="709"/>
        </w:tabs>
        <w:jc w:val="both"/>
        <w:rPr>
          <w:rFonts w:cstheme="minorHAnsi"/>
          <w:b/>
          <w:vanish/>
        </w:rPr>
      </w:pPr>
    </w:p>
    <w:p w14:paraId="63A62B8F" w14:textId="77777777" w:rsidR="009B5289" w:rsidRPr="007568D2" w:rsidRDefault="009B5289" w:rsidP="007568D2">
      <w:pPr>
        <w:pStyle w:val="ListParagraph"/>
        <w:numPr>
          <w:ilvl w:val="0"/>
          <w:numId w:val="5"/>
        </w:numPr>
        <w:tabs>
          <w:tab w:val="left" w:pos="709"/>
        </w:tabs>
        <w:jc w:val="both"/>
        <w:rPr>
          <w:rFonts w:cstheme="minorHAnsi"/>
          <w:b/>
          <w:vanish/>
        </w:rPr>
      </w:pPr>
    </w:p>
    <w:p w14:paraId="78E1F40C" w14:textId="77777777" w:rsidR="009B5289" w:rsidRPr="007568D2" w:rsidRDefault="009B5289" w:rsidP="007568D2">
      <w:pPr>
        <w:pStyle w:val="ListParagraph"/>
        <w:numPr>
          <w:ilvl w:val="0"/>
          <w:numId w:val="5"/>
        </w:numPr>
        <w:tabs>
          <w:tab w:val="left" w:pos="709"/>
        </w:tabs>
        <w:jc w:val="both"/>
        <w:rPr>
          <w:rFonts w:cstheme="minorHAnsi"/>
          <w:b/>
          <w:vanish/>
        </w:rPr>
      </w:pPr>
    </w:p>
    <w:p w14:paraId="0F5C6E2B" w14:textId="77777777" w:rsidR="009B5289" w:rsidRPr="007568D2" w:rsidRDefault="009B5289" w:rsidP="007568D2">
      <w:pPr>
        <w:pStyle w:val="ListParagraph"/>
        <w:numPr>
          <w:ilvl w:val="0"/>
          <w:numId w:val="5"/>
        </w:numPr>
        <w:tabs>
          <w:tab w:val="left" w:pos="709"/>
        </w:tabs>
        <w:jc w:val="both"/>
        <w:rPr>
          <w:rFonts w:cstheme="minorHAnsi"/>
          <w:b/>
          <w:vanish/>
        </w:rPr>
      </w:pPr>
    </w:p>
    <w:p w14:paraId="67FB1A32" w14:textId="77777777" w:rsidR="009B5289" w:rsidRPr="007568D2" w:rsidRDefault="009B5289" w:rsidP="007568D2">
      <w:pPr>
        <w:pStyle w:val="ListParagraph"/>
        <w:numPr>
          <w:ilvl w:val="0"/>
          <w:numId w:val="5"/>
        </w:numPr>
        <w:tabs>
          <w:tab w:val="left" w:pos="709"/>
        </w:tabs>
        <w:jc w:val="both"/>
        <w:rPr>
          <w:rFonts w:cstheme="minorHAnsi"/>
          <w:b/>
          <w:vanish/>
        </w:rPr>
      </w:pPr>
    </w:p>
    <w:p w14:paraId="2728E14F" w14:textId="77777777" w:rsidR="009B5289" w:rsidRPr="007568D2" w:rsidRDefault="009B5289" w:rsidP="007568D2">
      <w:pPr>
        <w:pStyle w:val="ListParagraph"/>
        <w:numPr>
          <w:ilvl w:val="0"/>
          <w:numId w:val="5"/>
        </w:numPr>
        <w:tabs>
          <w:tab w:val="left" w:pos="709"/>
        </w:tabs>
        <w:jc w:val="both"/>
        <w:rPr>
          <w:rFonts w:cstheme="minorHAnsi"/>
          <w:b/>
          <w:vanish/>
        </w:rPr>
      </w:pPr>
    </w:p>
    <w:p w14:paraId="665851D0" w14:textId="77777777" w:rsidR="009B5289" w:rsidRPr="007568D2" w:rsidRDefault="009B5289" w:rsidP="007568D2">
      <w:pPr>
        <w:pStyle w:val="ListParagraph"/>
        <w:numPr>
          <w:ilvl w:val="0"/>
          <w:numId w:val="5"/>
        </w:numPr>
        <w:tabs>
          <w:tab w:val="left" w:pos="709"/>
        </w:tabs>
        <w:jc w:val="both"/>
        <w:rPr>
          <w:rFonts w:cstheme="minorHAnsi"/>
          <w:b/>
          <w:vanish/>
        </w:rPr>
      </w:pPr>
    </w:p>
    <w:p w14:paraId="654788A7" w14:textId="77777777" w:rsidR="009B5289" w:rsidRPr="007568D2" w:rsidRDefault="009B5289" w:rsidP="007568D2">
      <w:pPr>
        <w:pStyle w:val="ListParagraph"/>
        <w:numPr>
          <w:ilvl w:val="0"/>
          <w:numId w:val="5"/>
        </w:numPr>
        <w:tabs>
          <w:tab w:val="left" w:pos="709"/>
        </w:tabs>
        <w:jc w:val="both"/>
        <w:rPr>
          <w:rFonts w:cstheme="minorHAnsi"/>
          <w:b/>
          <w:vanish/>
        </w:rPr>
      </w:pPr>
    </w:p>
    <w:p w14:paraId="045264AF" w14:textId="77777777" w:rsidR="009B5289" w:rsidRPr="007568D2" w:rsidRDefault="009B5289" w:rsidP="007568D2">
      <w:pPr>
        <w:pStyle w:val="ListParagraph"/>
        <w:numPr>
          <w:ilvl w:val="0"/>
          <w:numId w:val="5"/>
        </w:numPr>
        <w:tabs>
          <w:tab w:val="left" w:pos="709"/>
        </w:tabs>
        <w:jc w:val="both"/>
        <w:rPr>
          <w:rFonts w:cstheme="minorHAnsi"/>
          <w:b/>
          <w:vanish/>
        </w:rPr>
      </w:pPr>
    </w:p>
    <w:p w14:paraId="67ED4445" w14:textId="77777777" w:rsidR="009B5289" w:rsidRPr="007568D2" w:rsidRDefault="009B5289" w:rsidP="007568D2">
      <w:pPr>
        <w:pStyle w:val="ListParagraph"/>
        <w:numPr>
          <w:ilvl w:val="0"/>
          <w:numId w:val="5"/>
        </w:numPr>
        <w:tabs>
          <w:tab w:val="left" w:pos="709"/>
        </w:tabs>
        <w:jc w:val="both"/>
        <w:rPr>
          <w:rFonts w:cstheme="minorHAnsi"/>
          <w:b/>
          <w:vanish/>
        </w:rPr>
      </w:pPr>
    </w:p>
    <w:p w14:paraId="1460FBD6" w14:textId="77777777" w:rsidR="009B5289" w:rsidRPr="007568D2" w:rsidRDefault="009B5289" w:rsidP="007568D2">
      <w:pPr>
        <w:pStyle w:val="ListParagraph"/>
        <w:numPr>
          <w:ilvl w:val="0"/>
          <w:numId w:val="5"/>
        </w:numPr>
        <w:tabs>
          <w:tab w:val="left" w:pos="709"/>
        </w:tabs>
        <w:jc w:val="both"/>
        <w:rPr>
          <w:rFonts w:cstheme="minorHAnsi"/>
          <w:b/>
          <w:vanish/>
        </w:rPr>
      </w:pPr>
    </w:p>
    <w:p w14:paraId="67AA0261" w14:textId="77777777" w:rsidR="009B5289" w:rsidRPr="007568D2" w:rsidRDefault="009B5289" w:rsidP="007568D2">
      <w:pPr>
        <w:pStyle w:val="ListParagraph"/>
        <w:numPr>
          <w:ilvl w:val="0"/>
          <w:numId w:val="5"/>
        </w:numPr>
        <w:tabs>
          <w:tab w:val="left" w:pos="709"/>
        </w:tabs>
        <w:jc w:val="both"/>
        <w:rPr>
          <w:rFonts w:cstheme="minorHAnsi"/>
          <w:b/>
          <w:vanish/>
        </w:rPr>
      </w:pPr>
    </w:p>
    <w:p w14:paraId="002A2194" w14:textId="77777777" w:rsidR="009B5289" w:rsidRPr="007568D2" w:rsidRDefault="009B5289" w:rsidP="007568D2">
      <w:pPr>
        <w:pStyle w:val="ListParagraph"/>
        <w:numPr>
          <w:ilvl w:val="0"/>
          <w:numId w:val="5"/>
        </w:numPr>
        <w:tabs>
          <w:tab w:val="left" w:pos="709"/>
        </w:tabs>
        <w:jc w:val="both"/>
        <w:rPr>
          <w:rFonts w:cstheme="minorHAnsi"/>
          <w:b/>
          <w:vanish/>
        </w:rPr>
      </w:pPr>
    </w:p>
    <w:p w14:paraId="6B56D22D" w14:textId="77777777" w:rsidR="009B5289" w:rsidRPr="007568D2" w:rsidRDefault="009B5289" w:rsidP="007568D2">
      <w:pPr>
        <w:pStyle w:val="ListParagraph"/>
        <w:numPr>
          <w:ilvl w:val="0"/>
          <w:numId w:val="5"/>
        </w:numPr>
        <w:tabs>
          <w:tab w:val="left" w:pos="709"/>
        </w:tabs>
        <w:jc w:val="both"/>
        <w:rPr>
          <w:rFonts w:cstheme="minorHAnsi"/>
          <w:b/>
          <w:vanish/>
        </w:rPr>
      </w:pPr>
    </w:p>
    <w:p w14:paraId="7CC9F704" w14:textId="77777777" w:rsidR="009B5289" w:rsidRPr="007568D2" w:rsidRDefault="009B5289" w:rsidP="007568D2">
      <w:pPr>
        <w:pStyle w:val="ListParagraph"/>
        <w:numPr>
          <w:ilvl w:val="0"/>
          <w:numId w:val="5"/>
        </w:numPr>
        <w:tabs>
          <w:tab w:val="left" w:pos="709"/>
        </w:tabs>
        <w:jc w:val="both"/>
        <w:rPr>
          <w:rFonts w:cstheme="minorHAnsi"/>
          <w:b/>
          <w:vanish/>
        </w:rPr>
      </w:pPr>
    </w:p>
    <w:p w14:paraId="6B16479E" w14:textId="77777777" w:rsidR="009B5289" w:rsidRPr="007568D2" w:rsidRDefault="009B5289" w:rsidP="007568D2">
      <w:pPr>
        <w:pStyle w:val="ListParagraph"/>
        <w:numPr>
          <w:ilvl w:val="0"/>
          <w:numId w:val="5"/>
        </w:numPr>
        <w:tabs>
          <w:tab w:val="left" w:pos="709"/>
        </w:tabs>
        <w:jc w:val="both"/>
        <w:rPr>
          <w:rFonts w:cstheme="minorHAnsi"/>
          <w:b/>
          <w:vanish/>
        </w:rPr>
      </w:pPr>
    </w:p>
    <w:p w14:paraId="50C65948" w14:textId="77777777" w:rsidR="009B5289" w:rsidRPr="007568D2" w:rsidRDefault="009B5289" w:rsidP="007568D2">
      <w:pPr>
        <w:pStyle w:val="ListParagraph"/>
        <w:numPr>
          <w:ilvl w:val="0"/>
          <w:numId w:val="5"/>
        </w:numPr>
        <w:tabs>
          <w:tab w:val="left" w:pos="709"/>
        </w:tabs>
        <w:jc w:val="both"/>
        <w:rPr>
          <w:rFonts w:cstheme="minorHAnsi"/>
          <w:b/>
          <w:vanish/>
        </w:rPr>
      </w:pPr>
    </w:p>
    <w:p w14:paraId="645BF3C0" w14:textId="77777777" w:rsidR="009B5289" w:rsidRPr="007568D2" w:rsidRDefault="009B5289" w:rsidP="007568D2">
      <w:pPr>
        <w:pStyle w:val="ListParagraph"/>
        <w:numPr>
          <w:ilvl w:val="0"/>
          <w:numId w:val="5"/>
        </w:numPr>
        <w:tabs>
          <w:tab w:val="left" w:pos="709"/>
        </w:tabs>
        <w:jc w:val="both"/>
        <w:rPr>
          <w:rFonts w:cstheme="minorHAnsi"/>
          <w:b/>
          <w:vanish/>
        </w:rPr>
      </w:pPr>
    </w:p>
    <w:p w14:paraId="36A2E95D" w14:textId="77777777" w:rsidR="009B5289" w:rsidRPr="007568D2" w:rsidRDefault="009B5289" w:rsidP="007568D2">
      <w:pPr>
        <w:pStyle w:val="ListParagraph"/>
        <w:numPr>
          <w:ilvl w:val="0"/>
          <w:numId w:val="5"/>
        </w:numPr>
        <w:tabs>
          <w:tab w:val="left" w:pos="709"/>
        </w:tabs>
        <w:jc w:val="both"/>
        <w:rPr>
          <w:rFonts w:cstheme="minorHAnsi"/>
          <w:b/>
          <w:vanish/>
        </w:rPr>
      </w:pPr>
    </w:p>
    <w:p w14:paraId="22DF5BBF" w14:textId="77777777" w:rsidR="009B5289" w:rsidRPr="007568D2" w:rsidRDefault="009B5289" w:rsidP="007568D2">
      <w:pPr>
        <w:pStyle w:val="ListParagraph"/>
        <w:numPr>
          <w:ilvl w:val="0"/>
          <w:numId w:val="5"/>
        </w:numPr>
        <w:tabs>
          <w:tab w:val="left" w:pos="709"/>
        </w:tabs>
        <w:jc w:val="both"/>
        <w:rPr>
          <w:rFonts w:cstheme="minorHAnsi"/>
          <w:b/>
          <w:vanish/>
        </w:rPr>
      </w:pPr>
    </w:p>
    <w:p w14:paraId="6DCF6262" w14:textId="77777777" w:rsidR="009B5289" w:rsidRPr="007568D2" w:rsidRDefault="009B5289" w:rsidP="007568D2">
      <w:pPr>
        <w:pStyle w:val="ListParagraph"/>
        <w:numPr>
          <w:ilvl w:val="0"/>
          <w:numId w:val="5"/>
        </w:numPr>
        <w:tabs>
          <w:tab w:val="left" w:pos="709"/>
        </w:tabs>
        <w:jc w:val="both"/>
        <w:rPr>
          <w:rFonts w:cstheme="minorHAnsi"/>
          <w:b/>
          <w:vanish/>
        </w:rPr>
      </w:pPr>
    </w:p>
    <w:p w14:paraId="47FE4C0D" w14:textId="77777777" w:rsidR="009B5289" w:rsidRPr="007568D2" w:rsidRDefault="009B5289" w:rsidP="007568D2">
      <w:pPr>
        <w:pStyle w:val="ListParagraph"/>
        <w:numPr>
          <w:ilvl w:val="0"/>
          <w:numId w:val="5"/>
        </w:numPr>
        <w:tabs>
          <w:tab w:val="left" w:pos="709"/>
        </w:tabs>
        <w:jc w:val="both"/>
        <w:rPr>
          <w:rFonts w:cstheme="minorHAnsi"/>
          <w:b/>
          <w:vanish/>
        </w:rPr>
      </w:pPr>
    </w:p>
    <w:p w14:paraId="01B871B5" w14:textId="77777777" w:rsidR="009B5289" w:rsidRPr="007568D2" w:rsidRDefault="009B5289" w:rsidP="007568D2">
      <w:pPr>
        <w:pStyle w:val="ListParagraph"/>
        <w:numPr>
          <w:ilvl w:val="0"/>
          <w:numId w:val="5"/>
        </w:numPr>
        <w:tabs>
          <w:tab w:val="left" w:pos="709"/>
        </w:tabs>
        <w:jc w:val="both"/>
        <w:rPr>
          <w:rFonts w:cstheme="minorHAnsi"/>
          <w:b/>
          <w:vanish/>
        </w:rPr>
      </w:pPr>
    </w:p>
    <w:p w14:paraId="1BEEDE36" w14:textId="77777777" w:rsidR="009B5289" w:rsidRPr="007568D2" w:rsidRDefault="009B5289" w:rsidP="007568D2">
      <w:pPr>
        <w:pStyle w:val="ListParagraph"/>
        <w:numPr>
          <w:ilvl w:val="0"/>
          <w:numId w:val="5"/>
        </w:numPr>
        <w:tabs>
          <w:tab w:val="left" w:pos="709"/>
        </w:tabs>
        <w:jc w:val="both"/>
        <w:rPr>
          <w:rFonts w:cstheme="minorHAnsi"/>
          <w:b/>
          <w:vanish/>
        </w:rPr>
      </w:pPr>
    </w:p>
    <w:p w14:paraId="35CF6C9A" w14:textId="77777777" w:rsidR="009B5289" w:rsidRPr="007568D2" w:rsidRDefault="009B5289" w:rsidP="007568D2">
      <w:pPr>
        <w:pStyle w:val="ListParagraph"/>
        <w:numPr>
          <w:ilvl w:val="0"/>
          <w:numId w:val="5"/>
        </w:numPr>
        <w:tabs>
          <w:tab w:val="left" w:pos="709"/>
        </w:tabs>
        <w:jc w:val="both"/>
        <w:rPr>
          <w:rFonts w:cstheme="minorHAnsi"/>
          <w:b/>
          <w:vanish/>
        </w:rPr>
      </w:pPr>
    </w:p>
    <w:p w14:paraId="71861627" w14:textId="77777777" w:rsidR="009B5289" w:rsidRPr="007568D2" w:rsidRDefault="009B5289" w:rsidP="007568D2">
      <w:pPr>
        <w:pStyle w:val="ListParagraph"/>
        <w:numPr>
          <w:ilvl w:val="0"/>
          <w:numId w:val="5"/>
        </w:numPr>
        <w:tabs>
          <w:tab w:val="left" w:pos="709"/>
        </w:tabs>
        <w:jc w:val="both"/>
        <w:rPr>
          <w:rFonts w:cstheme="minorHAnsi"/>
          <w:b/>
          <w:vanish/>
        </w:rPr>
      </w:pPr>
    </w:p>
    <w:p w14:paraId="400CB793" w14:textId="77777777" w:rsidR="009B5289" w:rsidRPr="007568D2" w:rsidRDefault="009B5289" w:rsidP="007568D2">
      <w:pPr>
        <w:pStyle w:val="ListParagraph"/>
        <w:numPr>
          <w:ilvl w:val="0"/>
          <w:numId w:val="5"/>
        </w:numPr>
        <w:tabs>
          <w:tab w:val="left" w:pos="709"/>
        </w:tabs>
        <w:jc w:val="both"/>
        <w:rPr>
          <w:rFonts w:cstheme="minorHAnsi"/>
          <w:b/>
          <w:vanish/>
        </w:rPr>
      </w:pPr>
    </w:p>
    <w:p w14:paraId="42EB6156" w14:textId="77777777" w:rsidR="009B5289" w:rsidRPr="007568D2" w:rsidRDefault="009B5289" w:rsidP="007568D2">
      <w:pPr>
        <w:pStyle w:val="ListParagraph"/>
        <w:numPr>
          <w:ilvl w:val="0"/>
          <w:numId w:val="5"/>
        </w:numPr>
        <w:tabs>
          <w:tab w:val="left" w:pos="709"/>
        </w:tabs>
        <w:jc w:val="both"/>
        <w:rPr>
          <w:rFonts w:cstheme="minorHAnsi"/>
          <w:b/>
          <w:vanish/>
        </w:rPr>
      </w:pPr>
    </w:p>
    <w:p w14:paraId="5B01FF66" w14:textId="77777777" w:rsidR="009B5289" w:rsidRPr="007568D2" w:rsidRDefault="009B5289" w:rsidP="007568D2">
      <w:pPr>
        <w:pStyle w:val="ListParagraph"/>
        <w:numPr>
          <w:ilvl w:val="0"/>
          <w:numId w:val="5"/>
        </w:numPr>
        <w:tabs>
          <w:tab w:val="left" w:pos="709"/>
        </w:tabs>
        <w:jc w:val="both"/>
        <w:rPr>
          <w:rFonts w:cstheme="minorHAnsi"/>
          <w:b/>
          <w:vanish/>
        </w:rPr>
      </w:pPr>
    </w:p>
    <w:p w14:paraId="76AFE01E" w14:textId="77777777" w:rsidR="009B5289" w:rsidRPr="007568D2" w:rsidRDefault="009B5289" w:rsidP="007568D2">
      <w:pPr>
        <w:pStyle w:val="ListParagraph"/>
        <w:numPr>
          <w:ilvl w:val="0"/>
          <w:numId w:val="5"/>
        </w:numPr>
        <w:tabs>
          <w:tab w:val="left" w:pos="709"/>
        </w:tabs>
        <w:jc w:val="both"/>
        <w:rPr>
          <w:rFonts w:cstheme="minorHAnsi"/>
          <w:b/>
          <w:vanish/>
        </w:rPr>
      </w:pPr>
    </w:p>
    <w:p w14:paraId="5435C699" w14:textId="77777777" w:rsidR="009B5289" w:rsidRPr="007568D2" w:rsidRDefault="009B5289" w:rsidP="007568D2">
      <w:pPr>
        <w:pStyle w:val="ListParagraph"/>
        <w:numPr>
          <w:ilvl w:val="0"/>
          <w:numId w:val="5"/>
        </w:numPr>
        <w:tabs>
          <w:tab w:val="left" w:pos="709"/>
        </w:tabs>
        <w:jc w:val="both"/>
        <w:rPr>
          <w:rFonts w:cstheme="minorHAnsi"/>
          <w:b/>
          <w:vanish/>
        </w:rPr>
      </w:pPr>
    </w:p>
    <w:p w14:paraId="2E10C468" w14:textId="77777777" w:rsidR="009B5289" w:rsidRPr="007568D2" w:rsidRDefault="009B5289" w:rsidP="007568D2">
      <w:pPr>
        <w:pStyle w:val="ListParagraph"/>
        <w:numPr>
          <w:ilvl w:val="0"/>
          <w:numId w:val="5"/>
        </w:numPr>
        <w:tabs>
          <w:tab w:val="left" w:pos="709"/>
        </w:tabs>
        <w:jc w:val="both"/>
        <w:rPr>
          <w:rFonts w:cstheme="minorHAnsi"/>
          <w:b/>
          <w:vanish/>
        </w:rPr>
      </w:pPr>
    </w:p>
    <w:p w14:paraId="544BA80A" w14:textId="77777777" w:rsidR="009B5289" w:rsidRPr="007568D2" w:rsidRDefault="009B5289" w:rsidP="007568D2">
      <w:pPr>
        <w:pStyle w:val="ListParagraph"/>
        <w:numPr>
          <w:ilvl w:val="0"/>
          <w:numId w:val="5"/>
        </w:numPr>
        <w:tabs>
          <w:tab w:val="left" w:pos="709"/>
        </w:tabs>
        <w:jc w:val="both"/>
        <w:rPr>
          <w:rFonts w:cstheme="minorHAnsi"/>
          <w:b/>
          <w:vanish/>
        </w:rPr>
      </w:pPr>
    </w:p>
    <w:p w14:paraId="757A74CD" w14:textId="77777777" w:rsidR="009B5289" w:rsidRPr="007568D2" w:rsidRDefault="009B5289" w:rsidP="007568D2">
      <w:pPr>
        <w:pStyle w:val="ListParagraph"/>
        <w:numPr>
          <w:ilvl w:val="0"/>
          <w:numId w:val="5"/>
        </w:numPr>
        <w:tabs>
          <w:tab w:val="left" w:pos="709"/>
        </w:tabs>
        <w:jc w:val="both"/>
        <w:rPr>
          <w:rFonts w:cstheme="minorHAnsi"/>
          <w:b/>
          <w:vanish/>
        </w:rPr>
      </w:pPr>
    </w:p>
    <w:p w14:paraId="75DFCF43" w14:textId="77777777" w:rsidR="009B5289" w:rsidRPr="007568D2" w:rsidRDefault="009B5289" w:rsidP="007568D2">
      <w:pPr>
        <w:pStyle w:val="ListParagraph"/>
        <w:numPr>
          <w:ilvl w:val="0"/>
          <w:numId w:val="5"/>
        </w:numPr>
        <w:tabs>
          <w:tab w:val="left" w:pos="709"/>
        </w:tabs>
        <w:jc w:val="both"/>
        <w:rPr>
          <w:rFonts w:cstheme="minorHAnsi"/>
          <w:b/>
          <w:vanish/>
        </w:rPr>
      </w:pPr>
    </w:p>
    <w:p w14:paraId="261F21AC" w14:textId="77777777" w:rsidR="009B5289" w:rsidRPr="007568D2" w:rsidRDefault="009B5289" w:rsidP="007568D2">
      <w:pPr>
        <w:pStyle w:val="ListParagraph"/>
        <w:numPr>
          <w:ilvl w:val="0"/>
          <w:numId w:val="5"/>
        </w:numPr>
        <w:tabs>
          <w:tab w:val="left" w:pos="709"/>
        </w:tabs>
        <w:jc w:val="both"/>
        <w:rPr>
          <w:rFonts w:cstheme="minorHAnsi"/>
          <w:b/>
          <w:vanish/>
        </w:rPr>
      </w:pPr>
    </w:p>
    <w:p w14:paraId="135B7F5B" w14:textId="77777777" w:rsidR="009B5289" w:rsidRPr="007568D2" w:rsidRDefault="009B5289" w:rsidP="007568D2">
      <w:pPr>
        <w:pStyle w:val="ListParagraph"/>
        <w:numPr>
          <w:ilvl w:val="0"/>
          <w:numId w:val="5"/>
        </w:numPr>
        <w:tabs>
          <w:tab w:val="left" w:pos="709"/>
        </w:tabs>
        <w:jc w:val="both"/>
        <w:rPr>
          <w:rFonts w:cstheme="minorHAnsi"/>
          <w:b/>
          <w:vanish/>
        </w:rPr>
      </w:pPr>
    </w:p>
    <w:p w14:paraId="38317E8E" w14:textId="77777777" w:rsidR="009B5289" w:rsidRPr="007568D2" w:rsidRDefault="009B5289" w:rsidP="007568D2">
      <w:pPr>
        <w:pStyle w:val="ListParagraph"/>
        <w:numPr>
          <w:ilvl w:val="0"/>
          <w:numId w:val="5"/>
        </w:numPr>
        <w:tabs>
          <w:tab w:val="left" w:pos="709"/>
        </w:tabs>
        <w:jc w:val="both"/>
        <w:rPr>
          <w:rFonts w:cstheme="minorHAnsi"/>
          <w:b/>
          <w:vanish/>
        </w:rPr>
      </w:pPr>
    </w:p>
    <w:p w14:paraId="5DD0E5C6" w14:textId="77777777" w:rsidR="009B5289" w:rsidRPr="007568D2" w:rsidRDefault="009B5289" w:rsidP="007568D2">
      <w:pPr>
        <w:pStyle w:val="ListParagraph"/>
        <w:numPr>
          <w:ilvl w:val="0"/>
          <w:numId w:val="5"/>
        </w:numPr>
        <w:tabs>
          <w:tab w:val="left" w:pos="709"/>
        </w:tabs>
        <w:jc w:val="both"/>
        <w:rPr>
          <w:rFonts w:cstheme="minorHAnsi"/>
          <w:b/>
          <w:vanish/>
        </w:rPr>
      </w:pPr>
    </w:p>
    <w:p w14:paraId="320BD51E" w14:textId="77777777" w:rsidR="009B5289" w:rsidRPr="007568D2" w:rsidRDefault="009B5289" w:rsidP="007568D2">
      <w:pPr>
        <w:pStyle w:val="ListParagraph"/>
        <w:numPr>
          <w:ilvl w:val="0"/>
          <w:numId w:val="5"/>
        </w:numPr>
        <w:tabs>
          <w:tab w:val="left" w:pos="709"/>
        </w:tabs>
        <w:jc w:val="both"/>
        <w:rPr>
          <w:rFonts w:cstheme="minorHAnsi"/>
          <w:b/>
          <w:vanish/>
        </w:rPr>
      </w:pPr>
    </w:p>
    <w:p w14:paraId="0AFBA0DD" w14:textId="77777777" w:rsidR="009B5289" w:rsidRPr="007568D2" w:rsidRDefault="009B5289" w:rsidP="007568D2">
      <w:pPr>
        <w:pStyle w:val="ListParagraph"/>
        <w:numPr>
          <w:ilvl w:val="0"/>
          <w:numId w:val="5"/>
        </w:numPr>
        <w:tabs>
          <w:tab w:val="left" w:pos="709"/>
        </w:tabs>
        <w:jc w:val="both"/>
        <w:rPr>
          <w:rFonts w:cstheme="minorHAnsi"/>
          <w:b/>
          <w:vanish/>
        </w:rPr>
      </w:pPr>
    </w:p>
    <w:p w14:paraId="72570444" w14:textId="77777777" w:rsidR="009B5289" w:rsidRPr="007568D2" w:rsidRDefault="009B5289" w:rsidP="007568D2">
      <w:pPr>
        <w:pStyle w:val="ListParagraph"/>
        <w:numPr>
          <w:ilvl w:val="0"/>
          <w:numId w:val="5"/>
        </w:numPr>
        <w:tabs>
          <w:tab w:val="left" w:pos="709"/>
        </w:tabs>
        <w:jc w:val="both"/>
        <w:rPr>
          <w:rFonts w:cstheme="minorHAnsi"/>
          <w:b/>
          <w:vanish/>
        </w:rPr>
      </w:pPr>
    </w:p>
    <w:p w14:paraId="0F4B9792" w14:textId="77777777" w:rsidR="009B5289" w:rsidRPr="007568D2" w:rsidRDefault="009B5289" w:rsidP="007568D2">
      <w:pPr>
        <w:pStyle w:val="ListParagraph"/>
        <w:numPr>
          <w:ilvl w:val="0"/>
          <w:numId w:val="5"/>
        </w:numPr>
        <w:tabs>
          <w:tab w:val="left" w:pos="709"/>
        </w:tabs>
        <w:jc w:val="both"/>
        <w:rPr>
          <w:rFonts w:cstheme="minorHAnsi"/>
          <w:b/>
          <w:vanish/>
        </w:rPr>
      </w:pPr>
    </w:p>
    <w:p w14:paraId="6202810C" w14:textId="77777777" w:rsidR="009B5289" w:rsidRPr="007568D2" w:rsidRDefault="009B5289" w:rsidP="007568D2">
      <w:pPr>
        <w:pStyle w:val="ListParagraph"/>
        <w:numPr>
          <w:ilvl w:val="0"/>
          <w:numId w:val="5"/>
        </w:numPr>
        <w:tabs>
          <w:tab w:val="left" w:pos="709"/>
        </w:tabs>
        <w:jc w:val="both"/>
        <w:rPr>
          <w:rFonts w:cstheme="minorHAnsi"/>
          <w:b/>
          <w:vanish/>
        </w:rPr>
      </w:pPr>
    </w:p>
    <w:p w14:paraId="151D8E5E" w14:textId="77777777" w:rsidR="009B5289" w:rsidRPr="007568D2" w:rsidRDefault="009B5289" w:rsidP="007568D2">
      <w:pPr>
        <w:pStyle w:val="ListParagraph"/>
        <w:numPr>
          <w:ilvl w:val="0"/>
          <w:numId w:val="5"/>
        </w:numPr>
        <w:tabs>
          <w:tab w:val="left" w:pos="709"/>
        </w:tabs>
        <w:jc w:val="both"/>
        <w:rPr>
          <w:rFonts w:cstheme="minorHAnsi"/>
          <w:b/>
          <w:vanish/>
        </w:rPr>
      </w:pPr>
    </w:p>
    <w:p w14:paraId="29EB59EE" w14:textId="77777777" w:rsidR="009B5289" w:rsidRPr="007568D2" w:rsidRDefault="009B5289" w:rsidP="007568D2">
      <w:pPr>
        <w:pStyle w:val="ListParagraph"/>
        <w:numPr>
          <w:ilvl w:val="0"/>
          <w:numId w:val="5"/>
        </w:numPr>
        <w:tabs>
          <w:tab w:val="left" w:pos="709"/>
        </w:tabs>
        <w:jc w:val="both"/>
        <w:rPr>
          <w:rFonts w:cstheme="minorHAnsi"/>
          <w:b/>
          <w:vanish/>
        </w:rPr>
      </w:pPr>
    </w:p>
    <w:p w14:paraId="44E5D8A0" w14:textId="77777777" w:rsidR="009B5289" w:rsidRPr="007568D2" w:rsidRDefault="009B5289" w:rsidP="007568D2">
      <w:pPr>
        <w:pStyle w:val="ListParagraph"/>
        <w:numPr>
          <w:ilvl w:val="0"/>
          <w:numId w:val="5"/>
        </w:numPr>
        <w:tabs>
          <w:tab w:val="left" w:pos="709"/>
        </w:tabs>
        <w:jc w:val="both"/>
        <w:rPr>
          <w:rFonts w:cstheme="minorHAnsi"/>
          <w:b/>
          <w:vanish/>
        </w:rPr>
      </w:pPr>
    </w:p>
    <w:p w14:paraId="40B451CF" w14:textId="77777777" w:rsidR="009B5289" w:rsidRPr="007568D2" w:rsidRDefault="009B5289" w:rsidP="007568D2">
      <w:pPr>
        <w:pStyle w:val="ListParagraph"/>
        <w:numPr>
          <w:ilvl w:val="0"/>
          <w:numId w:val="5"/>
        </w:numPr>
        <w:tabs>
          <w:tab w:val="left" w:pos="709"/>
        </w:tabs>
        <w:jc w:val="both"/>
        <w:rPr>
          <w:rFonts w:cstheme="minorHAnsi"/>
          <w:b/>
          <w:vanish/>
        </w:rPr>
      </w:pPr>
    </w:p>
    <w:p w14:paraId="60B34A50" w14:textId="77777777" w:rsidR="009B5289" w:rsidRPr="007568D2" w:rsidRDefault="009B5289" w:rsidP="007568D2">
      <w:pPr>
        <w:pStyle w:val="ListParagraph"/>
        <w:numPr>
          <w:ilvl w:val="0"/>
          <w:numId w:val="5"/>
        </w:numPr>
        <w:tabs>
          <w:tab w:val="left" w:pos="709"/>
        </w:tabs>
        <w:jc w:val="both"/>
        <w:rPr>
          <w:rFonts w:cstheme="minorHAnsi"/>
          <w:b/>
          <w:vanish/>
        </w:rPr>
      </w:pPr>
    </w:p>
    <w:p w14:paraId="5936D047" w14:textId="77777777" w:rsidR="009B5289" w:rsidRPr="007568D2" w:rsidRDefault="009B5289" w:rsidP="007568D2">
      <w:pPr>
        <w:pStyle w:val="ListParagraph"/>
        <w:numPr>
          <w:ilvl w:val="0"/>
          <w:numId w:val="5"/>
        </w:numPr>
        <w:tabs>
          <w:tab w:val="left" w:pos="709"/>
        </w:tabs>
        <w:jc w:val="both"/>
        <w:rPr>
          <w:rFonts w:cstheme="minorHAnsi"/>
          <w:b/>
          <w:vanish/>
        </w:rPr>
      </w:pPr>
    </w:p>
    <w:p w14:paraId="26E11F3E" w14:textId="77777777" w:rsidR="009B5289" w:rsidRPr="007568D2" w:rsidRDefault="009B5289" w:rsidP="007568D2">
      <w:pPr>
        <w:pStyle w:val="ListParagraph"/>
        <w:numPr>
          <w:ilvl w:val="0"/>
          <w:numId w:val="5"/>
        </w:numPr>
        <w:tabs>
          <w:tab w:val="left" w:pos="709"/>
        </w:tabs>
        <w:jc w:val="both"/>
        <w:rPr>
          <w:rFonts w:cstheme="minorHAnsi"/>
          <w:b/>
          <w:vanish/>
        </w:rPr>
      </w:pPr>
    </w:p>
    <w:p w14:paraId="25785322" w14:textId="77777777" w:rsidR="009B5289" w:rsidRPr="007568D2" w:rsidRDefault="009B5289" w:rsidP="007568D2">
      <w:pPr>
        <w:pStyle w:val="ListParagraph"/>
        <w:numPr>
          <w:ilvl w:val="0"/>
          <w:numId w:val="5"/>
        </w:numPr>
        <w:tabs>
          <w:tab w:val="left" w:pos="709"/>
        </w:tabs>
        <w:jc w:val="both"/>
        <w:rPr>
          <w:rFonts w:cstheme="minorHAnsi"/>
          <w:b/>
          <w:vanish/>
        </w:rPr>
      </w:pPr>
    </w:p>
    <w:p w14:paraId="141A0F61" w14:textId="77777777" w:rsidR="009B5289" w:rsidRPr="007568D2" w:rsidRDefault="009B5289" w:rsidP="007568D2">
      <w:pPr>
        <w:pStyle w:val="ListParagraph"/>
        <w:numPr>
          <w:ilvl w:val="0"/>
          <w:numId w:val="5"/>
        </w:numPr>
        <w:tabs>
          <w:tab w:val="left" w:pos="709"/>
        </w:tabs>
        <w:jc w:val="both"/>
        <w:rPr>
          <w:rFonts w:cstheme="minorHAnsi"/>
          <w:b/>
          <w:vanish/>
        </w:rPr>
      </w:pPr>
    </w:p>
    <w:p w14:paraId="46CCAF6A" w14:textId="77777777" w:rsidR="009B5289" w:rsidRPr="007568D2" w:rsidRDefault="009B5289" w:rsidP="007568D2">
      <w:pPr>
        <w:pStyle w:val="ListParagraph"/>
        <w:numPr>
          <w:ilvl w:val="0"/>
          <w:numId w:val="5"/>
        </w:numPr>
        <w:tabs>
          <w:tab w:val="left" w:pos="709"/>
        </w:tabs>
        <w:jc w:val="both"/>
        <w:rPr>
          <w:rFonts w:cstheme="minorHAnsi"/>
          <w:b/>
          <w:vanish/>
        </w:rPr>
      </w:pPr>
    </w:p>
    <w:p w14:paraId="357251AC" w14:textId="77777777" w:rsidR="009B5289" w:rsidRPr="007568D2" w:rsidRDefault="009B5289" w:rsidP="007568D2">
      <w:pPr>
        <w:pStyle w:val="ListParagraph"/>
        <w:numPr>
          <w:ilvl w:val="0"/>
          <w:numId w:val="5"/>
        </w:numPr>
        <w:tabs>
          <w:tab w:val="left" w:pos="709"/>
        </w:tabs>
        <w:jc w:val="both"/>
        <w:rPr>
          <w:rFonts w:cstheme="minorHAnsi"/>
          <w:b/>
          <w:vanish/>
        </w:rPr>
      </w:pPr>
    </w:p>
    <w:p w14:paraId="7DB3F6FE" w14:textId="77777777" w:rsidR="009B5289" w:rsidRPr="007568D2" w:rsidRDefault="009B5289" w:rsidP="007568D2">
      <w:pPr>
        <w:pStyle w:val="ListParagraph"/>
        <w:numPr>
          <w:ilvl w:val="0"/>
          <w:numId w:val="5"/>
        </w:numPr>
        <w:tabs>
          <w:tab w:val="left" w:pos="709"/>
        </w:tabs>
        <w:jc w:val="both"/>
        <w:rPr>
          <w:rFonts w:cstheme="minorHAnsi"/>
          <w:b/>
          <w:vanish/>
        </w:rPr>
      </w:pPr>
    </w:p>
    <w:p w14:paraId="7C17615C" w14:textId="77777777" w:rsidR="009B5289" w:rsidRPr="007568D2" w:rsidRDefault="009B5289" w:rsidP="007568D2">
      <w:pPr>
        <w:pStyle w:val="ListParagraph"/>
        <w:numPr>
          <w:ilvl w:val="0"/>
          <w:numId w:val="5"/>
        </w:numPr>
        <w:tabs>
          <w:tab w:val="left" w:pos="709"/>
        </w:tabs>
        <w:jc w:val="both"/>
        <w:rPr>
          <w:rFonts w:cstheme="minorHAnsi"/>
          <w:b/>
          <w:vanish/>
        </w:rPr>
      </w:pPr>
    </w:p>
    <w:p w14:paraId="27FF06A0" w14:textId="77777777" w:rsidR="009B5289" w:rsidRPr="007568D2" w:rsidRDefault="009B5289" w:rsidP="007568D2">
      <w:pPr>
        <w:pStyle w:val="ListParagraph"/>
        <w:numPr>
          <w:ilvl w:val="0"/>
          <w:numId w:val="5"/>
        </w:numPr>
        <w:tabs>
          <w:tab w:val="left" w:pos="709"/>
        </w:tabs>
        <w:jc w:val="both"/>
        <w:rPr>
          <w:rFonts w:cstheme="minorHAnsi"/>
          <w:b/>
          <w:vanish/>
        </w:rPr>
      </w:pPr>
    </w:p>
    <w:p w14:paraId="7DADF9DE" w14:textId="77777777" w:rsidR="009B5289" w:rsidRPr="007568D2" w:rsidRDefault="009B5289" w:rsidP="007568D2">
      <w:pPr>
        <w:pStyle w:val="ListParagraph"/>
        <w:numPr>
          <w:ilvl w:val="0"/>
          <w:numId w:val="5"/>
        </w:numPr>
        <w:tabs>
          <w:tab w:val="left" w:pos="709"/>
        </w:tabs>
        <w:jc w:val="both"/>
        <w:rPr>
          <w:rFonts w:cstheme="minorHAnsi"/>
          <w:b/>
          <w:vanish/>
        </w:rPr>
      </w:pPr>
    </w:p>
    <w:p w14:paraId="1657C05F" w14:textId="77777777" w:rsidR="009B5289" w:rsidRPr="007568D2" w:rsidRDefault="009B5289" w:rsidP="007568D2">
      <w:pPr>
        <w:pStyle w:val="ListParagraph"/>
        <w:numPr>
          <w:ilvl w:val="0"/>
          <w:numId w:val="5"/>
        </w:numPr>
        <w:tabs>
          <w:tab w:val="left" w:pos="709"/>
        </w:tabs>
        <w:jc w:val="both"/>
        <w:rPr>
          <w:rFonts w:cstheme="minorHAnsi"/>
          <w:b/>
          <w:vanish/>
        </w:rPr>
      </w:pPr>
    </w:p>
    <w:p w14:paraId="3F7BC6C4" w14:textId="77777777" w:rsidR="009B5289" w:rsidRPr="007568D2" w:rsidRDefault="009B5289" w:rsidP="007568D2">
      <w:pPr>
        <w:pStyle w:val="ListParagraph"/>
        <w:numPr>
          <w:ilvl w:val="0"/>
          <w:numId w:val="5"/>
        </w:numPr>
        <w:tabs>
          <w:tab w:val="left" w:pos="709"/>
        </w:tabs>
        <w:jc w:val="both"/>
        <w:rPr>
          <w:rFonts w:cstheme="minorHAnsi"/>
          <w:b/>
          <w:vanish/>
        </w:rPr>
      </w:pPr>
    </w:p>
    <w:p w14:paraId="0A852745" w14:textId="77777777" w:rsidR="009B5289" w:rsidRPr="007568D2" w:rsidRDefault="009B5289" w:rsidP="007568D2">
      <w:pPr>
        <w:pStyle w:val="ListParagraph"/>
        <w:numPr>
          <w:ilvl w:val="0"/>
          <w:numId w:val="5"/>
        </w:numPr>
        <w:tabs>
          <w:tab w:val="left" w:pos="709"/>
        </w:tabs>
        <w:jc w:val="both"/>
        <w:rPr>
          <w:rFonts w:cstheme="minorHAnsi"/>
          <w:b/>
          <w:vanish/>
        </w:rPr>
      </w:pPr>
    </w:p>
    <w:p w14:paraId="31404248" w14:textId="77777777" w:rsidR="009B5289" w:rsidRPr="007568D2" w:rsidRDefault="009B5289" w:rsidP="007568D2">
      <w:pPr>
        <w:pStyle w:val="ListParagraph"/>
        <w:numPr>
          <w:ilvl w:val="0"/>
          <w:numId w:val="5"/>
        </w:numPr>
        <w:tabs>
          <w:tab w:val="left" w:pos="709"/>
        </w:tabs>
        <w:jc w:val="both"/>
        <w:rPr>
          <w:rFonts w:cstheme="minorHAnsi"/>
          <w:b/>
          <w:vanish/>
        </w:rPr>
      </w:pPr>
    </w:p>
    <w:p w14:paraId="093B9130" w14:textId="77777777" w:rsidR="009B5289" w:rsidRPr="007568D2" w:rsidRDefault="009B5289" w:rsidP="007568D2">
      <w:pPr>
        <w:pStyle w:val="ListParagraph"/>
        <w:numPr>
          <w:ilvl w:val="0"/>
          <w:numId w:val="5"/>
        </w:numPr>
        <w:tabs>
          <w:tab w:val="left" w:pos="709"/>
        </w:tabs>
        <w:jc w:val="both"/>
        <w:rPr>
          <w:rFonts w:cstheme="minorHAnsi"/>
          <w:b/>
          <w:vanish/>
        </w:rPr>
      </w:pPr>
    </w:p>
    <w:p w14:paraId="4D3D876C" w14:textId="77777777" w:rsidR="009B5289" w:rsidRPr="007568D2" w:rsidRDefault="009B5289" w:rsidP="007568D2">
      <w:pPr>
        <w:pStyle w:val="ListParagraph"/>
        <w:numPr>
          <w:ilvl w:val="0"/>
          <w:numId w:val="5"/>
        </w:numPr>
        <w:tabs>
          <w:tab w:val="left" w:pos="709"/>
        </w:tabs>
        <w:jc w:val="both"/>
        <w:rPr>
          <w:rFonts w:cstheme="minorHAnsi"/>
          <w:b/>
          <w:vanish/>
        </w:rPr>
      </w:pPr>
    </w:p>
    <w:p w14:paraId="4C8121C9" w14:textId="77777777" w:rsidR="009B5289" w:rsidRPr="007568D2" w:rsidRDefault="009B5289" w:rsidP="007568D2">
      <w:pPr>
        <w:pStyle w:val="ListParagraph"/>
        <w:numPr>
          <w:ilvl w:val="0"/>
          <w:numId w:val="5"/>
        </w:numPr>
        <w:tabs>
          <w:tab w:val="left" w:pos="709"/>
        </w:tabs>
        <w:jc w:val="both"/>
        <w:rPr>
          <w:rFonts w:cstheme="minorHAnsi"/>
          <w:b/>
          <w:vanish/>
        </w:rPr>
      </w:pPr>
    </w:p>
    <w:p w14:paraId="10F9F6E9" w14:textId="77777777" w:rsidR="009B5289" w:rsidRPr="007568D2" w:rsidRDefault="009B5289" w:rsidP="007568D2">
      <w:pPr>
        <w:pStyle w:val="ListParagraph"/>
        <w:numPr>
          <w:ilvl w:val="0"/>
          <w:numId w:val="5"/>
        </w:numPr>
        <w:tabs>
          <w:tab w:val="left" w:pos="709"/>
        </w:tabs>
        <w:jc w:val="both"/>
        <w:rPr>
          <w:rFonts w:cstheme="minorHAnsi"/>
          <w:b/>
          <w:vanish/>
        </w:rPr>
      </w:pPr>
    </w:p>
    <w:p w14:paraId="608208C8" w14:textId="77777777" w:rsidR="009B5289" w:rsidRPr="007568D2" w:rsidRDefault="009B5289" w:rsidP="007568D2">
      <w:pPr>
        <w:pStyle w:val="ListParagraph"/>
        <w:numPr>
          <w:ilvl w:val="0"/>
          <w:numId w:val="5"/>
        </w:numPr>
        <w:tabs>
          <w:tab w:val="left" w:pos="709"/>
        </w:tabs>
        <w:jc w:val="both"/>
        <w:rPr>
          <w:rFonts w:cstheme="minorHAnsi"/>
          <w:b/>
          <w:vanish/>
        </w:rPr>
      </w:pPr>
    </w:p>
    <w:p w14:paraId="7797CD13" w14:textId="77777777" w:rsidR="009B5289" w:rsidRPr="007568D2" w:rsidRDefault="009B5289" w:rsidP="007568D2">
      <w:pPr>
        <w:pStyle w:val="ListParagraph"/>
        <w:numPr>
          <w:ilvl w:val="0"/>
          <w:numId w:val="5"/>
        </w:numPr>
        <w:tabs>
          <w:tab w:val="left" w:pos="709"/>
        </w:tabs>
        <w:jc w:val="both"/>
        <w:rPr>
          <w:rFonts w:cstheme="minorHAnsi"/>
          <w:b/>
          <w:vanish/>
        </w:rPr>
      </w:pPr>
    </w:p>
    <w:p w14:paraId="15A34BBD" w14:textId="77777777" w:rsidR="009B5289" w:rsidRPr="007568D2" w:rsidRDefault="009B5289" w:rsidP="007568D2">
      <w:pPr>
        <w:pStyle w:val="ListParagraph"/>
        <w:numPr>
          <w:ilvl w:val="0"/>
          <w:numId w:val="5"/>
        </w:numPr>
        <w:tabs>
          <w:tab w:val="left" w:pos="709"/>
        </w:tabs>
        <w:jc w:val="both"/>
        <w:rPr>
          <w:rFonts w:cstheme="minorHAnsi"/>
          <w:b/>
          <w:vanish/>
        </w:rPr>
      </w:pPr>
    </w:p>
    <w:p w14:paraId="349D52A0" w14:textId="77777777" w:rsidR="009B5289" w:rsidRPr="007568D2" w:rsidRDefault="009B5289" w:rsidP="007568D2">
      <w:pPr>
        <w:pStyle w:val="ListParagraph"/>
        <w:numPr>
          <w:ilvl w:val="0"/>
          <w:numId w:val="5"/>
        </w:numPr>
        <w:tabs>
          <w:tab w:val="left" w:pos="709"/>
        </w:tabs>
        <w:jc w:val="both"/>
        <w:rPr>
          <w:rFonts w:cstheme="minorHAnsi"/>
          <w:b/>
          <w:vanish/>
        </w:rPr>
      </w:pPr>
    </w:p>
    <w:p w14:paraId="12778A1C" w14:textId="77777777" w:rsidR="009B5289" w:rsidRPr="007568D2" w:rsidRDefault="009B5289" w:rsidP="007568D2">
      <w:pPr>
        <w:pStyle w:val="ListParagraph"/>
        <w:numPr>
          <w:ilvl w:val="0"/>
          <w:numId w:val="5"/>
        </w:numPr>
        <w:tabs>
          <w:tab w:val="left" w:pos="709"/>
        </w:tabs>
        <w:jc w:val="both"/>
        <w:rPr>
          <w:rFonts w:cstheme="minorHAnsi"/>
          <w:b/>
          <w:vanish/>
        </w:rPr>
      </w:pPr>
    </w:p>
    <w:p w14:paraId="0EFA20AD" w14:textId="77777777" w:rsidR="009B5289" w:rsidRPr="007568D2" w:rsidRDefault="009B5289" w:rsidP="007568D2">
      <w:pPr>
        <w:pStyle w:val="ListParagraph"/>
        <w:numPr>
          <w:ilvl w:val="0"/>
          <w:numId w:val="5"/>
        </w:numPr>
        <w:tabs>
          <w:tab w:val="left" w:pos="709"/>
        </w:tabs>
        <w:jc w:val="both"/>
        <w:rPr>
          <w:rFonts w:cstheme="minorHAnsi"/>
          <w:b/>
          <w:vanish/>
        </w:rPr>
      </w:pPr>
    </w:p>
    <w:p w14:paraId="2CC451C8" w14:textId="77777777" w:rsidR="009B5289" w:rsidRPr="007568D2" w:rsidRDefault="009B5289" w:rsidP="007568D2">
      <w:pPr>
        <w:pStyle w:val="ListParagraph"/>
        <w:numPr>
          <w:ilvl w:val="0"/>
          <w:numId w:val="5"/>
        </w:numPr>
        <w:tabs>
          <w:tab w:val="left" w:pos="709"/>
        </w:tabs>
        <w:jc w:val="both"/>
        <w:rPr>
          <w:rFonts w:cstheme="minorHAnsi"/>
          <w:b/>
          <w:vanish/>
        </w:rPr>
      </w:pPr>
    </w:p>
    <w:p w14:paraId="028243B2" w14:textId="77777777" w:rsidR="009B5289" w:rsidRPr="007568D2" w:rsidRDefault="009B5289" w:rsidP="007568D2">
      <w:pPr>
        <w:pStyle w:val="ListParagraph"/>
        <w:numPr>
          <w:ilvl w:val="0"/>
          <w:numId w:val="5"/>
        </w:numPr>
        <w:tabs>
          <w:tab w:val="left" w:pos="709"/>
        </w:tabs>
        <w:jc w:val="both"/>
        <w:rPr>
          <w:rFonts w:cstheme="minorHAnsi"/>
          <w:b/>
          <w:vanish/>
        </w:rPr>
      </w:pPr>
    </w:p>
    <w:p w14:paraId="5A6BB591" w14:textId="77777777" w:rsidR="009B5289" w:rsidRPr="007568D2" w:rsidRDefault="009B5289" w:rsidP="007568D2">
      <w:pPr>
        <w:pStyle w:val="ListParagraph"/>
        <w:numPr>
          <w:ilvl w:val="0"/>
          <w:numId w:val="5"/>
        </w:numPr>
        <w:tabs>
          <w:tab w:val="left" w:pos="709"/>
        </w:tabs>
        <w:jc w:val="both"/>
        <w:rPr>
          <w:rFonts w:cstheme="minorHAnsi"/>
          <w:b/>
          <w:vanish/>
        </w:rPr>
      </w:pPr>
    </w:p>
    <w:p w14:paraId="71215477" w14:textId="77777777" w:rsidR="009B5289" w:rsidRPr="007568D2" w:rsidRDefault="009B5289" w:rsidP="007568D2">
      <w:pPr>
        <w:pStyle w:val="ListParagraph"/>
        <w:numPr>
          <w:ilvl w:val="0"/>
          <w:numId w:val="5"/>
        </w:numPr>
        <w:tabs>
          <w:tab w:val="left" w:pos="709"/>
        </w:tabs>
        <w:jc w:val="both"/>
        <w:rPr>
          <w:rFonts w:cstheme="minorHAnsi"/>
          <w:b/>
          <w:vanish/>
        </w:rPr>
      </w:pPr>
    </w:p>
    <w:p w14:paraId="26B25371" w14:textId="77777777" w:rsidR="009B5289" w:rsidRPr="007568D2" w:rsidRDefault="009B5289" w:rsidP="007568D2">
      <w:pPr>
        <w:pStyle w:val="ListParagraph"/>
        <w:numPr>
          <w:ilvl w:val="0"/>
          <w:numId w:val="5"/>
        </w:numPr>
        <w:tabs>
          <w:tab w:val="left" w:pos="709"/>
        </w:tabs>
        <w:jc w:val="both"/>
        <w:rPr>
          <w:rFonts w:cstheme="minorHAnsi"/>
          <w:b/>
          <w:vanish/>
        </w:rPr>
      </w:pPr>
    </w:p>
    <w:p w14:paraId="2237D36B" w14:textId="77777777" w:rsidR="009B5289" w:rsidRPr="007568D2" w:rsidRDefault="009B5289" w:rsidP="007568D2">
      <w:pPr>
        <w:pStyle w:val="ListParagraph"/>
        <w:numPr>
          <w:ilvl w:val="0"/>
          <w:numId w:val="5"/>
        </w:numPr>
        <w:tabs>
          <w:tab w:val="left" w:pos="709"/>
        </w:tabs>
        <w:jc w:val="both"/>
        <w:rPr>
          <w:rFonts w:cstheme="minorHAnsi"/>
          <w:b/>
          <w:vanish/>
        </w:rPr>
      </w:pPr>
    </w:p>
    <w:p w14:paraId="52B680A5" w14:textId="77777777" w:rsidR="009B5289" w:rsidRPr="007568D2" w:rsidRDefault="009B5289" w:rsidP="007568D2">
      <w:pPr>
        <w:pStyle w:val="ListParagraph"/>
        <w:numPr>
          <w:ilvl w:val="0"/>
          <w:numId w:val="5"/>
        </w:numPr>
        <w:tabs>
          <w:tab w:val="left" w:pos="709"/>
        </w:tabs>
        <w:jc w:val="both"/>
        <w:rPr>
          <w:rFonts w:cstheme="minorHAnsi"/>
          <w:b/>
          <w:vanish/>
        </w:rPr>
      </w:pPr>
    </w:p>
    <w:p w14:paraId="3E720C70" w14:textId="77777777" w:rsidR="009B5289" w:rsidRPr="007568D2" w:rsidRDefault="009B5289" w:rsidP="007568D2">
      <w:pPr>
        <w:pStyle w:val="ListParagraph"/>
        <w:numPr>
          <w:ilvl w:val="0"/>
          <w:numId w:val="5"/>
        </w:numPr>
        <w:tabs>
          <w:tab w:val="left" w:pos="709"/>
        </w:tabs>
        <w:jc w:val="both"/>
        <w:rPr>
          <w:rFonts w:cstheme="minorHAnsi"/>
          <w:b/>
          <w:vanish/>
        </w:rPr>
      </w:pPr>
    </w:p>
    <w:p w14:paraId="3853FE01" w14:textId="77777777" w:rsidR="009B5289" w:rsidRPr="007568D2" w:rsidRDefault="009B5289" w:rsidP="007568D2">
      <w:pPr>
        <w:pStyle w:val="ListParagraph"/>
        <w:numPr>
          <w:ilvl w:val="0"/>
          <w:numId w:val="5"/>
        </w:numPr>
        <w:tabs>
          <w:tab w:val="left" w:pos="709"/>
        </w:tabs>
        <w:jc w:val="both"/>
        <w:rPr>
          <w:rFonts w:cstheme="minorHAnsi"/>
          <w:b/>
          <w:vanish/>
        </w:rPr>
      </w:pPr>
    </w:p>
    <w:p w14:paraId="094433A0" w14:textId="77777777" w:rsidR="009B5289" w:rsidRPr="007568D2" w:rsidRDefault="009B5289" w:rsidP="007568D2">
      <w:pPr>
        <w:pStyle w:val="ListParagraph"/>
        <w:numPr>
          <w:ilvl w:val="0"/>
          <w:numId w:val="5"/>
        </w:numPr>
        <w:tabs>
          <w:tab w:val="left" w:pos="709"/>
        </w:tabs>
        <w:jc w:val="both"/>
        <w:rPr>
          <w:rFonts w:cstheme="minorHAnsi"/>
          <w:b/>
          <w:vanish/>
        </w:rPr>
      </w:pPr>
    </w:p>
    <w:p w14:paraId="187D2AA3" w14:textId="77777777" w:rsidR="009B5289" w:rsidRPr="007568D2" w:rsidRDefault="009B5289" w:rsidP="007568D2">
      <w:pPr>
        <w:pStyle w:val="ListParagraph"/>
        <w:numPr>
          <w:ilvl w:val="0"/>
          <w:numId w:val="5"/>
        </w:numPr>
        <w:tabs>
          <w:tab w:val="left" w:pos="709"/>
        </w:tabs>
        <w:jc w:val="both"/>
        <w:rPr>
          <w:rFonts w:cstheme="minorHAnsi"/>
          <w:b/>
          <w:vanish/>
        </w:rPr>
      </w:pPr>
    </w:p>
    <w:p w14:paraId="14D97AD2" w14:textId="77777777" w:rsidR="009B5289" w:rsidRPr="007568D2" w:rsidRDefault="009B5289" w:rsidP="007568D2">
      <w:pPr>
        <w:pStyle w:val="ListParagraph"/>
        <w:numPr>
          <w:ilvl w:val="0"/>
          <w:numId w:val="5"/>
        </w:numPr>
        <w:tabs>
          <w:tab w:val="left" w:pos="709"/>
        </w:tabs>
        <w:jc w:val="both"/>
        <w:rPr>
          <w:rFonts w:cstheme="minorHAnsi"/>
          <w:b/>
          <w:vanish/>
        </w:rPr>
      </w:pPr>
    </w:p>
    <w:p w14:paraId="76498854" w14:textId="77777777" w:rsidR="009B5289" w:rsidRPr="007568D2" w:rsidRDefault="009B5289" w:rsidP="007568D2">
      <w:pPr>
        <w:pStyle w:val="ListParagraph"/>
        <w:numPr>
          <w:ilvl w:val="0"/>
          <w:numId w:val="5"/>
        </w:numPr>
        <w:tabs>
          <w:tab w:val="left" w:pos="709"/>
        </w:tabs>
        <w:jc w:val="both"/>
        <w:rPr>
          <w:rFonts w:cstheme="minorHAnsi"/>
          <w:b/>
          <w:vanish/>
        </w:rPr>
      </w:pPr>
    </w:p>
    <w:p w14:paraId="7DFFE7A3" w14:textId="77777777" w:rsidR="009B5289" w:rsidRPr="007568D2" w:rsidRDefault="009B5289" w:rsidP="007568D2">
      <w:pPr>
        <w:pStyle w:val="ListParagraph"/>
        <w:numPr>
          <w:ilvl w:val="0"/>
          <w:numId w:val="5"/>
        </w:numPr>
        <w:tabs>
          <w:tab w:val="left" w:pos="709"/>
        </w:tabs>
        <w:jc w:val="both"/>
        <w:rPr>
          <w:rFonts w:cstheme="minorHAnsi"/>
          <w:b/>
          <w:vanish/>
        </w:rPr>
      </w:pPr>
    </w:p>
    <w:p w14:paraId="5D66526C" w14:textId="77777777" w:rsidR="009B5289" w:rsidRPr="007568D2" w:rsidRDefault="009B5289" w:rsidP="007568D2">
      <w:pPr>
        <w:pStyle w:val="ListParagraph"/>
        <w:numPr>
          <w:ilvl w:val="0"/>
          <w:numId w:val="5"/>
        </w:numPr>
        <w:tabs>
          <w:tab w:val="left" w:pos="709"/>
        </w:tabs>
        <w:jc w:val="both"/>
        <w:rPr>
          <w:rFonts w:cstheme="minorHAnsi"/>
          <w:b/>
          <w:vanish/>
        </w:rPr>
      </w:pPr>
    </w:p>
    <w:p w14:paraId="3974DCF7" w14:textId="77777777" w:rsidR="009B5289" w:rsidRPr="007568D2" w:rsidRDefault="009B5289" w:rsidP="007568D2">
      <w:pPr>
        <w:pStyle w:val="ListParagraph"/>
        <w:numPr>
          <w:ilvl w:val="0"/>
          <w:numId w:val="5"/>
        </w:numPr>
        <w:tabs>
          <w:tab w:val="left" w:pos="709"/>
        </w:tabs>
        <w:jc w:val="both"/>
        <w:rPr>
          <w:rFonts w:cstheme="minorHAnsi"/>
          <w:b/>
          <w:vanish/>
        </w:rPr>
      </w:pPr>
    </w:p>
    <w:p w14:paraId="534DC081" w14:textId="77777777" w:rsidR="009B5289" w:rsidRPr="007568D2" w:rsidRDefault="009B5289" w:rsidP="007568D2">
      <w:pPr>
        <w:pStyle w:val="ListParagraph"/>
        <w:numPr>
          <w:ilvl w:val="0"/>
          <w:numId w:val="5"/>
        </w:numPr>
        <w:tabs>
          <w:tab w:val="left" w:pos="709"/>
        </w:tabs>
        <w:jc w:val="both"/>
        <w:rPr>
          <w:rFonts w:cstheme="minorHAnsi"/>
          <w:b/>
          <w:vanish/>
        </w:rPr>
      </w:pPr>
    </w:p>
    <w:p w14:paraId="68DEE75B" w14:textId="77777777" w:rsidR="009B5289" w:rsidRPr="007568D2" w:rsidRDefault="009B5289" w:rsidP="007568D2">
      <w:pPr>
        <w:pStyle w:val="ListParagraph"/>
        <w:numPr>
          <w:ilvl w:val="0"/>
          <w:numId w:val="5"/>
        </w:numPr>
        <w:tabs>
          <w:tab w:val="left" w:pos="709"/>
        </w:tabs>
        <w:jc w:val="both"/>
        <w:rPr>
          <w:rFonts w:cstheme="minorHAnsi"/>
          <w:b/>
          <w:vanish/>
        </w:rPr>
      </w:pPr>
    </w:p>
    <w:p w14:paraId="4A5E8DBC" w14:textId="77777777" w:rsidR="009B5289" w:rsidRPr="007568D2" w:rsidRDefault="009B5289" w:rsidP="007568D2">
      <w:pPr>
        <w:pStyle w:val="ListParagraph"/>
        <w:numPr>
          <w:ilvl w:val="0"/>
          <w:numId w:val="5"/>
        </w:numPr>
        <w:tabs>
          <w:tab w:val="left" w:pos="709"/>
        </w:tabs>
        <w:jc w:val="both"/>
        <w:rPr>
          <w:rFonts w:cstheme="minorHAnsi"/>
          <w:b/>
          <w:vanish/>
        </w:rPr>
      </w:pPr>
    </w:p>
    <w:p w14:paraId="287052EB" w14:textId="77777777" w:rsidR="009B5289" w:rsidRPr="007568D2" w:rsidRDefault="009B5289" w:rsidP="007568D2">
      <w:pPr>
        <w:pStyle w:val="ListParagraph"/>
        <w:numPr>
          <w:ilvl w:val="0"/>
          <w:numId w:val="5"/>
        </w:numPr>
        <w:tabs>
          <w:tab w:val="left" w:pos="709"/>
        </w:tabs>
        <w:jc w:val="both"/>
        <w:rPr>
          <w:rFonts w:cstheme="minorHAnsi"/>
          <w:b/>
          <w:vanish/>
        </w:rPr>
      </w:pPr>
    </w:p>
    <w:p w14:paraId="7829D13E" w14:textId="77777777" w:rsidR="009B5289" w:rsidRPr="007568D2" w:rsidRDefault="009B5289" w:rsidP="007568D2">
      <w:pPr>
        <w:pStyle w:val="ListParagraph"/>
        <w:numPr>
          <w:ilvl w:val="0"/>
          <w:numId w:val="5"/>
        </w:numPr>
        <w:tabs>
          <w:tab w:val="left" w:pos="709"/>
        </w:tabs>
        <w:jc w:val="both"/>
        <w:rPr>
          <w:rFonts w:cstheme="minorHAnsi"/>
          <w:b/>
          <w:vanish/>
        </w:rPr>
      </w:pPr>
    </w:p>
    <w:p w14:paraId="774D297C" w14:textId="77777777" w:rsidR="009B5289" w:rsidRPr="007568D2" w:rsidRDefault="009B5289" w:rsidP="007568D2">
      <w:pPr>
        <w:pStyle w:val="ListParagraph"/>
        <w:numPr>
          <w:ilvl w:val="0"/>
          <w:numId w:val="5"/>
        </w:numPr>
        <w:tabs>
          <w:tab w:val="left" w:pos="709"/>
        </w:tabs>
        <w:jc w:val="both"/>
        <w:rPr>
          <w:rFonts w:cstheme="minorHAnsi"/>
          <w:b/>
          <w:vanish/>
        </w:rPr>
      </w:pPr>
    </w:p>
    <w:p w14:paraId="663D84E3" w14:textId="77777777" w:rsidR="009B5289" w:rsidRPr="007568D2" w:rsidRDefault="009B5289" w:rsidP="007568D2">
      <w:pPr>
        <w:pStyle w:val="ListParagraph"/>
        <w:numPr>
          <w:ilvl w:val="0"/>
          <w:numId w:val="5"/>
        </w:numPr>
        <w:tabs>
          <w:tab w:val="left" w:pos="709"/>
        </w:tabs>
        <w:jc w:val="both"/>
        <w:rPr>
          <w:rFonts w:cstheme="minorHAnsi"/>
          <w:b/>
          <w:vanish/>
        </w:rPr>
      </w:pPr>
    </w:p>
    <w:p w14:paraId="611FE8A1" w14:textId="77777777" w:rsidR="009B5289" w:rsidRPr="007568D2" w:rsidRDefault="009B5289" w:rsidP="007568D2">
      <w:pPr>
        <w:pStyle w:val="ListParagraph"/>
        <w:numPr>
          <w:ilvl w:val="0"/>
          <w:numId w:val="5"/>
        </w:numPr>
        <w:tabs>
          <w:tab w:val="left" w:pos="709"/>
        </w:tabs>
        <w:jc w:val="both"/>
        <w:rPr>
          <w:rFonts w:cstheme="minorHAnsi"/>
          <w:b/>
          <w:vanish/>
        </w:rPr>
      </w:pPr>
    </w:p>
    <w:p w14:paraId="202C6579" w14:textId="77777777" w:rsidR="009B5289" w:rsidRPr="007568D2" w:rsidRDefault="009B5289" w:rsidP="007568D2">
      <w:pPr>
        <w:pStyle w:val="ListParagraph"/>
        <w:numPr>
          <w:ilvl w:val="0"/>
          <w:numId w:val="5"/>
        </w:numPr>
        <w:tabs>
          <w:tab w:val="left" w:pos="709"/>
        </w:tabs>
        <w:jc w:val="both"/>
        <w:rPr>
          <w:rFonts w:cstheme="minorHAnsi"/>
          <w:b/>
          <w:vanish/>
        </w:rPr>
      </w:pPr>
    </w:p>
    <w:p w14:paraId="623D8588" w14:textId="77777777" w:rsidR="009B5289" w:rsidRPr="007568D2" w:rsidRDefault="009B5289" w:rsidP="007568D2">
      <w:pPr>
        <w:pStyle w:val="ListParagraph"/>
        <w:numPr>
          <w:ilvl w:val="0"/>
          <w:numId w:val="5"/>
        </w:numPr>
        <w:tabs>
          <w:tab w:val="left" w:pos="709"/>
        </w:tabs>
        <w:jc w:val="both"/>
        <w:rPr>
          <w:rFonts w:cstheme="minorHAnsi"/>
          <w:b/>
          <w:vanish/>
        </w:rPr>
      </w:pPr>
    </w:p>
    <w:p w14:paraId="6D38A38C" w14:textId="77777777" w:rsidR="009B5289" w:rsidRPr="007568D2" w:rsidRDefault="009B5289" w:rsidP="007568D2">
      <w:pPr>
        <w:pStyle w:val="ListParagraph"/>
        <w:numPr>
          <w:ilvl w:val="0"/>
          <w:numId w:val="5"/>
        </w:numPr>
        <w:tabs>
          <w:tab w:val="left" w:pos="709"/>
        </w:tabs>
        <w:jc w:val="both"/>
        <w:rPr>
          <w:rFonts w:cstheme="minorHAnsi"/>
          <w:b/>
          <w:vanish/>
        </w:rPr>
      </w:pPr>
    </w:p>
    <w:p w14:paraId="30E71657" w14:textId="77777777" w:rsidR="009B5289" w:rsidRPr="007568D2" w:rsidRDefault="009B5289" w:rsidP="007568D2">
      <w:pPr>
        <w:pStyle w:val="ListParagraph"/>
        <w:numPr>
          <w:ilvl w:val="0"/>
          <w:numId w:val="5"/>
        </w:numPr>
        <w:tabs>
          <w:tab w:val="left" w:pos="709"/>
        </w:tabs>
        <w:jc w:val="both"/>
        <w:rPr>
          <w:rFonts w:cstheme="minorHAnsi"/>
          <w:b/>
          <w:vanish/>
        </w:rPr>
      </w:pPr>
    </w:p>
    <w:p w14:paraId="2C50D169" w14:textId="77777777" w:rsidR="009B5289" w:rsidRPr="007568D2" w:rsidRDefault="009B5289" w:rsidP="007568D2">
      <w:pPr>
        <w:pStyle w:val="ListParagraph"/>
        <w:numPr>
          <w:ilvl w:val="0"/>
          <w:numId w:val="5"/>
        </w:numPr>
        <w:tabs>
          <w:tab w:val="left" w:pos="709"/>
        </w:tabs>
        <w:jc w:val="both"/>
        <w:rPr>
          <w:rFonts w:cstheme="minorHAnsi"/>
          <w:b/>
          <w:vanish/>
        </w:rPr>
      </w:pPr>
    </w:p>
    <w:p w14:paraId="337E7FC3" w14:textId="77777777" w:rsidR="009B5289" w:rsidRPr="007568D2" w:rsidRDefault="009B5289" w:rsidP="007568D2">
      <w:pPr>
        <w:pStyle w:val="ListParagraph"/>
        <w:numPr>
          <w:ilvl w:val="0"/>
          <w:numId w:val="5"/>
        </w:numPr>
        <w:tabs>
          <w:tab w:val="left" w:pos="709"/>
        </w:tabs>
        <w:jc w:val="both"/>
        <w:rPr>
          <w:rFonts w:cstheme="minorHAnsi"/>
          <w:b/>
          <w:vanish/>
        </w:rPr>
      </w:pPr>
    </w:p>
    <w:p w14:paraId="16F834C8" w14:textId="77777777" w:rsidR="009B5289" w:rsidRPr="007568D2" w:rsidRDefault="009B5289" w:rsidP="007568D2">
      <w:pPr>
        <w:pStyle w:val="ListParagraph"/>
        <w:numPr>
          <w:ilvl w:val="0"/>
          <w:numId w:val="5"/>
        </w:numPr>
        <w:tabs>
          <w:tab w:val="left" w:pos="709"/>
        </w:tabs>
        <w:jc w:val="both"/>
        <w:rPr>
          <w:rFonts w:cstheme="minorHAnsi"/>
          <w:b/>
          <w:vanish/>
        </w:rPr>
      </w:pPr>
    </w:p>
    <w:p w14:paraId="4B0DA76F" w14:textId="77777777" w:rsidR="009B5289" w:rsidRPr="007568D2" w:rsidRDefault="009B5289" w:rsidP="007568D2">
      <w:pPr>
        <w:pStyle w:val="ListParagraph"/>
        <w:numPr>
          <w:ilvl w:val="0"/>
          <w:numId w:val="5"/>
        </w:numPr>
        <w:tabs>
          <w:tab w:val="left" w:pos="709"/>
        </w:tabs>
        <w:jc w:val="both"/>
        <w:rPr>
          <w:rFonts w:cstheme="minorHAnsi"/>
          <w:b/>
          <w:vanish/>
        </w:rPr>
      </w:pPr>
    </w:p>
    <w:p w14:paraId="65DD31CD" w14:textId="77777777" w:rsidR="009B5289" w:rsidRPr="007568D2" w:rsidRDefault="009B5289" w:rsidP="007568D2">
      <w:pPr>
        <w:pStyle w:val="ListParagraph"/>
        <w:numPr>
          <w:ilvl w:val="0"/>
          <w:numId w:val="5"/>
        </w:numPr>
        <w:tabs>
          <w:tab w:val="left" w:pos="709"/>
        </w:tabs>
        <w:jc w:val="both"/>
        <w:rPr>
          <w:rFonts w:cstheme="minorHAnsi"/>
          <w:b/>
          <w:vanish/>
        </w:rPr>
      </w:pPr>
    </w:p>
    <w:p w14:paraId="71CC7590" w14:textId="77777777" w:rsidR="009B5289" w:rsidRPr="007568D2" w:rsidRDefault="009B5289" w:rsidP="007568D2">
      <w:pPr>
        <w:pStyle w:val="ListParagraph"/>
        <w:numPr>
          <w:ilvl w:val="0"/>
          <w:numId w:val="5"/>
        </w:numPr>
        <w:tabs>
          <w:tab w:val="left" w:pos="709"/>
        </w:tabs>
        <w:jc w:val="both"/>
        <w:rPr>
          <w:rFonts w:cstheme="minorHAnsi"/>
          <w:b/>
          <w:vanish/>
        </w:rPr>
      </w:pPr>
    </w:p>
    <w:p w14:paraId="4BC70B53" w14:textId="77777777" w:rsidR="009B5289" w:rsidRPr="007568D2" w:rsidRDefault="009B5289" w:rsidP="007568D2">
      <w:pPr>
        <w:pStyle w:val="ListParagraph"/>
        <w:numPr>
          <w:ilvl w:val="0"/>
          <w:numId w:val="5"/>
        </w:numPr>
        <w:tabs>
          <w:tab w:val="left" w:pos="709"/>
        </w:tabs>
        <w:jc w:val="both"/>
        <w:rPr>
          <w:rFonts w:cstheme="minorHAnsi"/>
          <w:b/>
          <w:vanish/>
        </w:rPr>
      </w:pPr>
    </w:p>
    <w:p w14:paraId="2E0A4C4A" w14:textId="77777777" w:rsidR="009B5289" w:rsidRPr="007568D2" w:rsidRDefault="009B5289" w:rsidP="007568D2">
      <w:pPr>
        <w:pStyle w:val="ListParagraph"/>
        <w:numPr>
          <w:ilvl w:val="0"/>
          <w:numId w:val="5"/>
        </w:numPr>
        <w:tabs>
          <w:tab w:val="left" w:pos="709"/>
        </w:tabs>
        <w:jc w:val="both"/>
        <w:rPr>
          <w:rFonts w:cstheme="minorHAnsi"/>
          <w:b/>
          <w:vanish/>
        </w:rPr>
      </w:pPr>
    </w:p>
    <w:p w14:paraId="5C1D8441" w14:textId="77777777" w:rsidR="009B5289" w:rsidRPr="007568D2" w:rsidRDefault="009B5289" w:rsidP="007568D2">
      <w:pPr>
        <w:pStyle w:val="ListParagraph"/>
        <w:numPr>
          <w:ilvl w:val="0"/>
          <w:numId w:val="5"/>
        </w:numPr>
        <w:tabs>
          <w:tab w:val="left" w:pos="709"/>
        </w:tabs>
        <w:jc w:val="both"/>
        <w:rPr>
          <w:rFonts w:cstheme="minorHAnsi"/>
          <w:b/>
          <w:vanish/>
        </w:rPr>
      </w:pPr>
    </w:p>
    <w:p w14:paraId="7367957D" w14:textId="77777777" w:rsidR="009B5289" w:rsidRPr="007568D2" w:rsidRDefault="009B5289" w:rsidP="007568D2">
      <w:pPr>
        <w:pStyle w:val="ListParagraph"/>
        <w:numPr>
          <w:ilvl w:val="0"/>
          <w:numId w:val="5"/>
        </w:numPr>
        <w:tabs>
          <w:tab w:val="left" w:pos="709"/>
        </w:tabs>
        <w:jc w:val="both"/>
        <w:rPr>
          <w:rFonts w:cstheme="minorHAnsi"/>
          <w:b/>
          <w:vanish/>
        </w:rPr>
      </w:pPr>
    </w:p>
    <w:p w14:paraId="67DEE17B" w14:textId="77777777" w:rsidR="009B5289" w:rsidRPr="007568D2" w:rsidRDefault="009B5289" w:rsidP="007568D2">
      <w:pPr>
        <w:pStyle w:val="ListParagraph"/>
        <w:numPr>
          <w:ilvl w:val="0"/>
          <w:numId w:val="5"/>
        </w:numPr>
        <w:tabs>
          <w:tab w:val="left" w:pos="709"/>
        </w:tabs>
        <w:jc w:val="both"/>
        <w:rPr>
          <w:rFonts w:cstheme="minorHAnsi"/>
          <w:b/>
          <w:vanish/>
        </w:rPr>
      </w:pPr>
    </w:p>
    <w:p w14:paraId="6C7D1C4C" w14:textId="77777777" w:rsidR="009B5289" w:rsidRPr="007568D2" w:rsidRDefault="009B5289" w:rsidP="007568D2">
      <w:pPr>
        <w:pStyle w:val="ListParagraph"/>
        <w:numPr>
          <w:ilvl w:val="0"/>
          <w:numId w:val="5"/>
        </w:numPr>
        <w:tabs>
          <w:tab w:val="left" w:pos="709"/>
        </w:tabs>
        <w:jc w:val="both"/>
        <w:rPr>
          <w:rFonts w:cstheme="minorHAnsi"/>
          <w:b/>
          <w:vanish/>
        </w:rPr>
      </w:pPr>
    </w:p>
    <w:p w14:paraId="16B3900A" w14:textId="77777777" w:rsidR="009B5289" w:rsidRPr="007568D2" w:rsidRDefault="009B5289" w:rsidP="007568D2">
      <w:pPr>
        <w:pStyle w:val="ListParagraph"/>
        <w:numPr>
          <w:ilvl w:val="0"/>
          <w:numId w:val="5"/>
        </w:numPr>
        <w:tabs>
          <w:tab w:val="left" w:pos="709"/>
        </w:tabs>
        <w:jc w:val="both"/>
        <w:rPr>
          <w:rFonts w:cstheme="minorHAnsi"/>
          <w:b/>
          <w:vanish/>
        </w:rPr>
      </w:pPr>
    </w:p>
    <w:p w14:paraId="01A99000" w14:textId="77777777" w:rsidR="009B5289" w:rsidRPr="007568D2" w:rsidRDefault="009B5289" w:rsidP="007568D2">
      <w:pPr>
        <w:pStyle w:val="ListParagraph"/>
        <w:numPr>
          <w:ilvl w:val="0"/>
          <w:numId w:val="5"/>
        </w:numPr>
        <w:tabs>
          <w:tab w:val="left" w:pos="709"/>
        </w:tabs>
        <w:jc w:val="both"/>
        <w:rPr>
          <w:rFonts w:cstheme="minorHAnsi"/>
          <w:b/>
          <w:vanish/>
        </w:rPr>
      </w:pPr>
    </w:p>
    <w:p w14:paraId="61060499" w14:textId="77777777" w:rsidR="009B5289" w:rsidRPr="007568D2" w:rsidRDefault="009B5289" w:rsidP="007568D2">
      <w:pPr>
        <w:pStyle w:val="ListParagraph"/>
        <w:numPr>
          <w:ilvl w:val="0"/>
          <w:numId w:val="5"/>
        </w:numPr>
        <w:tabs>
          <w:tab w:val="left" w:pos="709"/>
        </w:tabs>
        <w:jc w:val="both"/>
        <w:rPr>
          <w:rFonts w:cstheme="minorHAnsi"/>
          <w:b/>
          <w:vanish/>
        </w:rPr>
      </w:pPr>
    </w:p>
    <w:p w14:paraId="3EEB4F0E" w14:textId="77777777" w:rsidR="009B5289" w:rsidRPr="007568D2" w:rsidRDefault="009B5289" w:rsidP="007568D2">
      <w:pPr>
        <w:pStyle w:val="ListParagraph"/>
        <w:numPr>
          <w:ilvl w:val="0"/>
          <w:numId w:val="5"/>
        </w:numPr>
        <w:tabs>
          <w:tab w:val="left" w:pos="709"/>
        </w:tabs>
        <w:jc w:val="both"/>
        <w:rPr>
          <w:rFonts w:cstheme="minorHAnsi"/>
          <w:b/>
          <w:vanish/>
        </w:rPr>
      </w:pPr>
    </w:p>
    <w:p w14:paraId="6444997C" w14:textId="77777777" w:rsidR="009B5289" w:rsidRPr="007568D2" w:rsidRDefault="009B5289" w:rsidP="007568D2">
      <w:pPr>
        <w:pStyle w:val="ListParagraph"/>
        <w:numPr>
          <w:ilvl w:val="0"/>
          <w:numId w:val="5"/>
        </w:numPr>
        <w:tabs>
          <w:tab w:val="left" w:pos="709"/>
        </w:tabs>
        <w:jc w:val="both"/>
        <w:rPr>
          <w:rFonts w:cstheme="minorHAnsi"/>
          <w:b/>
          <w:vanish/>
        </w:rPr>
      </w:pPr>
    </w:p>
    <w:p w14:paraId="36C11C3D" w14:textId="77777777" w:rsidR="009B5289" w:rsidRPr="007568D2" w:rsidRDefault="009B5289" w:rsidP="007568D2">
      <w:pPr>
        <w:pStyle w:val="ListParagraph"/>
        <w:numPr>
          <w:ilvl w:val="0"/>
          <w:numId w:val="5"/>
        </w:numPr>
        <w:tabs>
          <w:tab w:val="left" w:pos="709"/>
        </w:tabs>
        <w:jc w:val="both"/>
        <w:rPr>
          <w:rFonts w:cstheme="minorHAnsi"/>
          <w:b/>
          <w:vanish/>
        </w:rPr>
      </w:pPr>
    </w:p>
    <w:p w14:paraId="2965231C" w14:textId="77777777" w:rsidR="009B5289" w:rsidRPr="007568D2" w:rsidRDefault="009B5289" w:rsidP="007568D2">
      <w:pPr>
        <w:pStyle w:val="ListParagraph"/>
        <w:numPr>
          <w:ilvl w:val="0"/>
          <w:numId w:val="5"/>
        </w:numPr>
        <w:tabs>
          <w:tab w:val="left" w:pos="709"/>
        </w:tabs>
        <w:jc w:val="both"/>
        <w:rPr>
          <w:rFonts w:cstheme="minorHAnsi"/>
          <w:b/>
          <w:vanish/>
        </w:rPr>
      </w:pPr>
    </w:p>
    <w:p w14:paraId="28009F92" w14:textId="77777777" w:rsidR="009B5289" w:rsidRPr="007568D2" w:rsidRDefault="009B5289" w:rsidP="007568D2">
      <w:pPr>
        <w:pStyle w:val="ListParagraph"/>
        <w:numPr>
          <w:ilvl w:val="0"/>
          <w:numId w:val="5"/>
        </w:numPr>
        <w:tabs>
          <w:tab w:val="left" w:pos="709"/>
        </w:tabs>
        <w:jc w:val="both"/>
        <w:rPr>
          <w:rFonts w:cstheme="minorHAnsi"/>
          <w:b/>
          <w:vanish/>
        </w:rPr>
      </w:pPr>
    </w:p>
    <w:p w14:paraId="3AF678EF" w14:textId="77777777" w:rsidR="009B5289" w:rsidRPr="007568D2" w:rsidRDefault="009B5289" w:rsidP="007568D2">
      <w:pPr>
        <w:pStyle w:val="ListParagraph"/>
        <w:numPr>
          <w:ilvl w:val="0"/>
          <w:numId w:val="5"/>
        </w:numPr>
        <w:tabs>
          <w:tab w:val="left" w:pos="709"/>
        </w:tabs>
        <w:jc w:val="both"/>
        <w:rPr>
          <w:rFonts w:cstheme="minorHAnsi"/>
          <w:b/>
          <w:vanish/>
        </w:rPr>
      </w:pPr>
    </w:p>
    <w:p w14:paraId="1C8A3AF3" w14:textId="77777777" w:rsidR="009B5289" w:rsidRPr="007568D2" w:rsidRDefault="009B5289" w:rsidP="007568D2">
      <w:pPr>
        <w:pStyle w:val="ListParagraph"/>
        <w:numPr>
          <w:ilvl w:val="0"/>
          <w:numId w:val="5"/>
        </w:numPr>
        <w:tabs>
          <w:tab w:val="left" w:pos="709"/>
        </w:tabs>
        <w:jc w:val="both"/>
        <w:rPr>
          <w:rFonts w:cstheme="minorHAnsi"/>
          <w:b/>
          <w:vanish/>
        </w:rPr>
      </w:pPr>
    </w:p>
    <w:p w14:paraId="7E0432BF" w14:textId="77777777" w:rsidR="009B5289" w:rsidRPr="007568D2" w:rsidRDefault="009B5289" w:rsidP="007568D2">
      <w:pPr>
        <w:pStyle w:val="ListParagraph"/>
        <w:numPr>
          <w:ilvl w:val="0"/>
          <w:numId w:val="5"/>
        </w:numPr>
        <w:tabs>
          <w:tab w:val="left" w:pos="709"/>
        </w:tabs>
        <w:jc w:val="both"/>
        <w:rPr>
          <w:rFonts w:cstheme="minorHAnsi"/>
          <w:b/>
          <w:vanish/>
        </w:rPr>
      </w:pPr>
    </w:p>
    <w:p w14:paraId="021BCB9E" w14:textId="77777777" w:rsidR="009B5289" w:rsidRPr="007568D2" w:rsidRDefault="009B5289" w:rsidP="007568D2">
      <w:pPr>
        <w:pStyle w:val="ListParagraph"/>
        <w:numPr>
          <w:ilvl w:val="0"/>
          <w:numId w:val="5"/>
        </w:numPr>
        <w:tabs>
          <w:tab w:val="left" w:pos="709"/>
        </w:tabs>
        <w:jc w:val="both"/>
        <w:rPr>
          <w:rFonts w:cstheme="minorHAnsi"/>
          <w:b/>
          <w:vanish/>
        </w:rPr>
      </w:pPr>
    </w:p>
    <w:p w14:paraId="7F5F142F" w14:textId="77777777" w:rsidR="009B5289" w:rsidRPr="007568D2" w:rsidRDefault="009B5289" w:rsidP="007568D2">
      <w:pPr>
        <w:pStyle w:val="ListParagraph"/>
        <w:numPr>
          <w:ilvl w:val="0"/>
          <w:numId w:val="5"/>
        </w:numPr>
        <w:tabs>
          <w:tab w:val="left" w:pos="709"/>
        </w:tabs>
        <w:jc w:val="both"/>
        <w:rPr>
          <w:rFonts w:cstheme="minorHAnsi"/>
          <w:b/>
          <w:vanish/>
        </w:rPr>
      </w:pPr>
    </w:p>
    <w:p w14:paraId="7D963A38" w14:textId="77777777" w:rsidR="009B5289" w:rsidRPr="007568D2" w:rsidRDefault="009B5289" w:rsidP="007568D2">
      <w:pPr>
        <w:pStyle w:val="ListParagraph"/>
        <w:numPr>
          <w:ilvl w:val="0"/>
          <w:numId w:val="5"/>
        </w:numPr>
        <w:tabs>
          <w:tab w:val="left" w:pos="709"/>
        </w:tabs>
        <w:jc w:val="both"/>
        <w:rPr>
          <w:rFonts w:cstheme="minorHAnsi"/>
          <w:b/>
          <w:vanish/>
        </w:rPr>
      </w:pPr>
    </w:p>
    <w:p w14:paraId="074483E3" w14:textId="77777777" w:rsidR="009B5289" w:rsidRPr="007568D2" w:rsidRDefault="009B5289" w:rsidP="007568D2">
      <w:pPr>
        <w:pStyle w:val="ListParagraph"/>
        <w:numPr>
          <w:ilvl w:val="0"/>
          <w:numId w:val="5"/>
        </w:numPr>
        <w:tabs>
          <w:tab w:val="left" w:pos="709"/>
        </w:tabs>
        <w:jc w:val="both"/>
        <w:rPr>
          <w:rFonts w:cstheme="minorHAnsi"/>
          <w:b/>
          <w:vanish/>
        </w:rPr>
      </w:pPr>
    </w:p>
    <w:p w14:paraId="6A845395" w14:textId="77777777" w:rsidR="009B5289" w:rsidRPr="007568D2" w:rsidRDefault="009B5289" w:rsidP="007568D2">
      <w:pPr>
        <w:pStyle w:val="ListParagraph"/>
        <w:numPr>
          <w:ilvl w:val="0"/>
          <w:numId w:val="5"/>
        </w:numPr>
        <w:tabs>
          <w:tab w:val="left" w:pos="709"/>
        </w:tabs>
        <w:jc w:val="both"/>
        <w:rPr>
          <w:rFonts w:cstheme="minorHAnsi"/>
          <w:b/>
          <w:vanish/>
        </w:rPr>
      </w:pPr>
    </w:p>
    <w:p w14:paraId="71877D34" w14:textId="77777777" w:rsidR="009B5289" w:rsidRPr="007568D2" w:rsidRDefault="009B5289" w:rsidP="007568D2">
      <w:pPr>
        <w:pStyle w:val="ListParagraph"/>
        <w:numPr>
          <w:ilvl w:val="0"/>
          <w:numId w:val="5"/>
        </w:numPr>
        <w:tabs>
          <w:tab w:val="left" w:pos="709"/>
        </w:tabs>
        <w:jc w:val="both"/>
        <w:rPr>
          <w:rFonts w:cstheme="minorHAnsi"/>
          <w:b/>
          <w:vanish/>
        </w:rPr>
      </w:pPr>
    </w:p>
    <w:p w14:paraId="75DB1A51" w14:textId="77777777" w:rsidR="009B5289" w:rsidRPr="007568D2" w:rsidRDefault="009B5289" w:rsidP="007568D2">
      <w:pPr>
        <w:pStyle w:val="ListParagraph"/>
        <w:numPr>
          <w:ilvl w:val="0"/>
          <w:numId w:val="5"/>
        </w:numPr>
        <w:tabs>
          <w:tab w:val="left" w:pos="709"/>
        </w:tabs>
        <w:jc w:val="both"/>
        <w:rPr>
          <w:rFonts w:cstheme="minorHAnsi"/>
          <w:b/>
          <w:vanish/>
        </w:rPr>
      </w:pPr>
    </w:p>
    <w:p w14:paraId="718D7AF3" w14:textId="77777777" w:rsidR="009B5289" w:rsidRPr="007568D2" w:rsidRDefault="009B5289" w:rsidP="007568D2">
      <w:pPr>
        <w:pStyle w:val="ListParagraph"/>
        <w:numPr>
          <w:ilvl w:val="0"/>
          <w:numId w:val="5"/>
        </w:numPr>
        <w:tabs>
          <w:tab w:val="left" w:pos="709"/>
        </w:tabs>
        <w:jc w:val="both"/>
        <w:rPr>
          <w:rFonts w:cstheme="minorHAnsi"/>
          <w:b/>
          <w:vanish/>
        </w:rPr>
      </w:pPr>
    </w:p>
    <w:p w14:paraId="5BB2C146" w14:textId="77777777" w:rsidR="009B5289" w:rsidRPr="007568D2" w:rsidRDefault="009B5289" w:rsidP="007568D2">
      <w:pPr>
        <w:pStyle w:val="ListParagraph"/>
        <w:numPr>
          <w:ilvl w:val="0"/>
          <w:numId w:val="5"/>
        </w:numPr>
        <w:tabs>
          <w:tab w:val="left" w:pos="709"/>
        </w:tabs>
        <w:jc w:val="both"/>
        <w:rPr>
          <w:rFonts w:cstheme="minorHAnsi"/>
          <w:b/>
          <w:vanish/>
        </w:rPr>
      </w:pPr>
    </w:p>
    <w:p w14:paraId="73AD8427" w14:textId="77777777" w:rsidR="009B5289" w:rsidRPr="007568D2" w:rsidRDefault="009B5289" w:rsidP="007568D2">
      <w:pPr>
        <w:pStyle w:val="ListParagraph"/>
        <w:numPr>
          <w:ilvl w:val="0"/>
          <w:numId w:val="5"/>
        </w:numPr>
        <w:tabs>
          <w:tab w:val="left" w:pos="709"/>
        </w:tabs>
        <w:jc w:val="both"/>
        <w:rPr>
          <w:rFonts w:cstheme="minorHAnsi"/>
          <w:b/>
          <w:vanish/>
        </w:rPr>
      </w:pPr>
    </w:p>
    <w:p w14:paraId="62B3B152" w14:textId="77777777" w:rsidR="009B5289" w:rsidRPr="007568D2" w:rsidRDefault="009B5289" w:rsidP="007568D2">
      <w:pPr>
        <w:pStyle w:val="ListParagraph"/>
        <w:numPr>
          <w:ilvl w:val="0"/>
          <w:numId w:val="5"/>
        </w:numPr>
        <w:tabs>
          <w:tab w:val="left" w:pos="709"/>
        </w:tabs>
        <w:jc w:val="both"/>
        <w:rPr>
          <w:rFonts w:cstheme="minorHAnsi"/>
          <w:b/>
          <w:vanish/>
        </w:rPr>
      </w:pPr>
    </w:p>
    <w:p w14:paraId="22A67906" w14:textId="77777777" w:rsidR="009B5289" w:rsidRPr="007568D2" w:rsidRDefault="009B5289" w:rsidP="007568D2">
      <w:pPr>
        <w:pStyle w:val="ListParagraph"/>
        <w:numPr>
          <w:ilvl w:val="0"/>
          <w:numId w:val="5"/>
        </w:numPr>
        <w:tabs>
          <w:tab w:val="left" w:pos="709"/>
        </w:tabs>
        <w:jc w:val="both"/>
        <w:rPr>
          <w:rFonts w:cstheme="minorHAnsi"/>
          <w:b/>
          <w:vanish/>
        </w:rPr>
      </w:pPr>
    </w:p>
    <w:p w14:paraId="677D93AC" w14:textId="77777777" w:rsidR="009B5289" w:rsidRPr="007568D2" w:rsidRDefault="009B5289" w:rsidP="007568D2">
      <w:pPr>
        <w:pStyle w:val="ListParagraph"/>
        <w:numPr>
          <w:ilvl w:val="0"/>
          <w:numId w:val="5"/>
        </w:numPr>
        <w:tabs>
          <w:tab w:val="left" w:pos="709"/>
        </w:tabs>
        <w:jc w:val="both"/>
        <w:rPr>
          <w:rFonts w:cstheme="minorHAnsi"/>
          <w:b/>
          <w:vanish/>
        </w:rPr>
      </w:pPr>
    </w:p>
    <w:p w14:paraId="57972C0A" w14:textId="77777777" w:rsidR="009B5289" w:rsidRPr="007568D2" w:rsidRDefault="009B5289" w:rsidP="007568D2">
      <w:pPr>
        <w:pStyle w:val="ListParagraph"/>
        <w:numPr>
          <w:ilvl w:val="0"/>
          <w:numId w:val="5"/>
        </w:numPr>
        <w:tabs>
          <w:tab w:val="left" w:pos="709"/>
        </w:tabs>
        <w:jc w:val="both"/>
        <w:rPr>
          <w:rFonts w:cstheme="minorHAnsi"/>
          <w:b/>
          <w:vanish/>
        </w:rPr>
      </w:pPr>
    </w:p>
    <w:p w14:paraId="5D814D74" w14:textId="77777777" w:rsidR="009B5289" w:rsidRPr="007568D2" w:rsidRDefault="009B5289" w:rsidP="007568D2">
      <w:pPr>
        <w:pStyle w:val="ListParagraph"/>
        <w:numPr>
          <w:ilvl w:val="0"/>
          <w:numId w:val="5"/>
        </w:numPr>
        <w:tabs>
          <w:tab w:val="left" w:pos="709"/>
        </w:tabs>
        <w:jc w:val="both"/>
        <w:rPr>
          <w:rFonts w:cstheme="minorHAnsi"/>
          <w:b/>
          <w:vanish/>
        </w:rPr>
      </w:pPr>
    </w:p>
    <w:p w14:paraId="44854277" w14:textId="77777777" w:rsidR="009B5289" w:rsidRPr="007568D2" w:rsidRDefault="009B5289" w:rsidP="007568D2">
      <w:pPr>
        <w:pStyle w:val="ListParagraph"/>
        <w:numPr>
          <w:ilvl w:val="0"/>
          <w:numId w:val="5"/>
        </w:numPr>
        <w:tabs>
          <w:tab w:val="left" w:pos="709"/>
        </w:tabs>
        <w:jc w:val="both"/>
        <w:rPr>
          <w:rFonts w:cstheme="minorHAnsi"/>
          <w:b/>
          <w:vanish/>
        </w:rPr>
      </w:pPr>
    </w:p>
    <w:p w14:paraId="4753BB94" w14:textId="77777777" w:rsidR="009B5289" w:rsidRPr="007568D2" w:rsidRDefault="009B5289" w:rsidP="007568D2">
      <w:pPr>
        <w:pStyle w:val="ListParagraph"/>
        <w:numPr>
          <w:ilvl w:val="0"/>
          <w:numId w:val="5"/>
        </w:numPr>
        <w:tabs>
          <w:tab w:val="left" w:pos="709"/>
        </w:tabs>
        <w:jc w:val="both"/>
        <w:rPr>
          <w:rFonts w:cstheme="minorHAnsi"/>
          <w:b/>
          <w:vanish/>
        </w:rPr>
      </w:pPr>
    </w:p>
    <w:p w14:paraId="724FE944" w14:textId="77777777" w:rsidR="009B5289" w:rsidRPr="007568D2" w:rsidRDefault="009B5289" w:rsidP="007568D2">
      <w:pPr>
        <w:pStyle w:val="ListParagraph"/>
        <w:numPr>
          <w:ilvl w:val="0"/>
          <w:numId w:val="5"/>
        </w:numPr>
        <w:tabs>
          <w:tab w:val="left" w:pos="709"/>
        </w:tabs>
        <w:jc w:val="both"/>
        <w:rPr>
          <w:rFonts w:cstheme="minorHAnsi"/>
          <w:b/>
          <w:vanish/>
        </w:rPr>
      </w:pPr>
    </w:p>
    <w:p w14:paraId="7EB4C0FF" w14:textId="77777777" w:rsidR="009B5289" w:rsidRPr="007568D2" w:rsidRDefault="009B5289" w:rsidP="007568D2">
      <w:pPr>
        <w:pStyle w:val="ListParagraph"/>
        <w:numPr>
          <w:ilvl w:val="0"/>
          <w:numId w:val="5"/>
        </w:numPr>
        <w:tabs>
          <w:tab w:val="left" w:pos="709"/>
        </w:tabs>
        <w:jc w:val="both"/>
        <w:rPr>
          <w:rFonts w:cstheme="minorHAnsi"/>
          <w:b/>
          <w:vanish/>
        </w:rPr>
      </w:pPr>
    </w:p>
    <w:p w14:paraId="775CFB08" w14:textId="77777777" w:rsidR="009B5289" w:rsidRPr="007568D2" w:rsidRDefault="009B5289" w:rsidP="007568D2">
      <w:pPr>
        <w:pStyle w:val="ListParagraph"/>
        <w:numPr>
          <w:ilvl w:val="0"/>
          <w:numId w:val="5"/>
        </w:numPr>
        <w:tabs>
          <w:tab w:val="left" w:pos="709"/>
        </w:tabs>
        <w:jc w:val="both"/>
        <w:rPr>
          <w:rFonts w:cstheme="minorHAnsi"/>
          <w:b/>
          <w:vanish/>
        </w:rPr>
      </w:pPr>
    </w:p>
    <w:p w14:paraId="4517609C" w14:textId="77777777" w:rsidR="009B5289" w:rsidRPr="007568D2" w:rsidRDefault="009B5289" w:rsidP="007568D2">
      <w:pPr>
        <w:pStyle w:val="ListParagraph"/>
        <w:numPr>
          <w:ilvl w:val="0"/>
          <w:numId w:val="5"/>
        </w:numPr>
        <w:tabs>
          <w:tab w:val="left" w:pos="709"/>
        </w:tabs>
        <w:jc w:val="both"/>
        <w:rPr>
          <w:rFonts w:cstheme="minorHAnsi"/>
          <w:b/>
          <w:vanish/>
        </w:rPr>
      </w:pPr>
    </w:p>
    <w:p w14:paraId="2CE22082" w14:textId="77777777" w:rsidR="009B5289" w:rsidRPr="007568D2" w:rsidRDefault="009B5289" w:rsidP="007568D2">
      <w:pPr>
        <w:pStyle w:val="ListParagraph"/>
        <w:numPr>
          <w:ilvl w:val="0"/>
          <w:numId w:val="5"/>
        </w:numPr>
        <w:tabs>
          <w:tab w:val="left" w:pos="709"/>
        </w:tabs>
        <w:jc w:val="both"/>
        <w:rPr>
          <w:rFonts w:cstheme="minorHAnsi"/>
          <w:b/>
          <w:vanish/>
        </w:rPr>
      </w:pPr>
    </w:p>
    <w:p w14:paraId="7A05DAEA" w14:textId="77777777" w:rsidR="009B5289" w:rsidRPr="007568D2" w:rsidRDefault="009B5289" w:rsidP="007568D2">
      <w:pPr>
        <w:pStyle w:val="ListParagraph"/>
        <w:numPr>
          <w:ilvl w:val="0"/>
          <w:numId w:val="5"/>
        </w:numPr>
        <w:tabs>
          <w:tab w:val="left" w:pos="709"/>
        </w:tabs>
        <w:jc w:val="both"/>
        <w:rPr>
          <w:rFonts w:cstheme="minorHAnsi"/>
          <w:b/>
          <w:vanish/>
        </w:rPr>
      </w:pPr>
    </w:p>
    <w:p w14:paraId="4DAC2BFB" w14:textId="77777777" w:rsidR="009B5289" w:rsidRPr="007568D2" w:rsidRDefault="009B5289" w:rsidP="007568D2">
      <w:pPr>
        <w:pStyle w:val="ListParagraph"/>
        <w:numPr>
          <w:ilvl w:val="0"/>
          <w:numId w:val="5"/>
        </w:numPr>
        <w:tabs>
          <w:tab w:val="left" w:pos="709"/>
        </w:tabs>
        <w:jc w:val="both"/>
        <w:rPr>
          <w:rFonts w:cstheme="minorHAnsi"/>
          <w:b/>
          <w:vanish/>
        </w:rPr>
      </w:pPr>
    </w:p>
    <w:p w14:paraId="61202874" w14:textId="77777777" w:rsidR="009B5289" w:rsidRPr="007568D2" w:rsidRDefault="009B5289" w:rsidP="007568D2">
      <w:pPr>
        <w:pStyle w:val="ListParagraph"/>
        <w:numPr>
          <w:ilvl w:val="0"/>
          <w:numId w:val="5"/>
        </w:numPr>
        <w:tabs>
          <w:tab w:val="left" w:pos="709"/>
        </w:tabs>
        <w:jc w:val="both"/>
        <w:rPr>
          <w:rFonts w:cstheme="minorHAnsi"/>
          <w:b/>
          <w:vanish/>
        </w:rPr>
      </w:pPr>
    </w:p>
    <w:p w14:paraId="29BCD60A" w14:textId="77777777" w:rsidR="009B5289" w:rsidRPr="007568D2" w:rsidRDefault="009B5289" w:rsidP="007568D2">
      <w:pPr>
        <w:pStyle w:val="ListParagraph"/>
        <w:numPr>
          <w:ilvl w:val="0"/>
          <w:numId w:val="5"/>
        </w:numPr>
        <w:tabs>
          <w:tab w:val="left" w:pos="709"/>
        </w:tabs>
        <w:jc w:val="both"/>
        <w:rPr>
          <w:rFonts w:cstheme="minorHAnsi"/>
          <w:b/>
          <w:vanish/>
        </w:rPr>
      </w:pPr>
    </w:p>
    <w:p w14:paraId="4C6C06B0" w14:textId="77777777" w:rsidR="009B5289" w:rsidRPr="007568D2" w:rsidRDefault="009B5289" w:rsidP="007568D2">
      <w:pPr>
        <w:pStyle w:val="ListParagraph"/>
        <w:numPr>
          <w:ilvl w:val="1"/>
          <w:numId w:val="5"/>
        </w:numPr>
        <w:tabs>
          <w:tab w:val="left" w:pos="709"/>
        </w:tabs>
        <w:jc w:val="both"/>
        <w:rPr>
          <w:rFonts w:cstheme="minorHAnsi"/>
          <w:b/>
          <w:vanish/>
        </w:rPr>
      </w:pPr>
    </w:p>
    <w:p w14:paraId="67496B99" w14:textId="77777777" w:rsidR="009B5289" w:rsidRPr="007568D2" w:rsidRDefault="009B5289" w:rsidP="007568D2">
      <w:pPr>
        <w:pStyle w:val="ListParagraph"/>
        <w:numPr>
          <w:ilvl w:val="1"/>
          <w:numId w:val="5"/>
        </w:numPr>
        <w:tabs>
          <w:tab w:val="left" w:pos="709"/>
        </w:tabs>
        <w:jc w:val="both"/>
        <w:rPr>
          <w:rFonts w:cstheme="minorHAnsi"/>
          <w:b/>
          <w:vanish/>
        </w:rPr>
      </w:pPr>
    </w:p>
    <w:p w14:paraId="526E00FB" w14:textId="77777777" w:rsidR="009B5289" w:rsidRPr="007568D2" w:rsidRDefault="009B5289" w:rsidP="007568D2">
      <w:pPr>
        <w:pStyle w:val="NoSpacing"/>
        <w:numPr>
          <w:ilvl w:val="1"/>
          <w:numId w:val="16"/>
        </w:numPr>
        <w:tabs>
          <w:tab w:val="left" w:pos="709"/>
        </w:tabs>
        <w:ind w:left="1418" w:hanging="709"/>
        <w:contextualSpacing/>
        <w:jc w:val="both"/>
        <w:rPr>
          <w:rFonts w:cstheme="minorHAnsi"/>
          <w:b/>
        </w:rPr>
      </w:pPr>
      <w:r w:rsidRPr="007568D2">
        <w:rPr>
          <w:rFonts w:cstheme="minorHAnsi"/>
          <w:b/>
        </w:rPr>
        <w:t>Late planning applications and notices of decision</w:t>
      </w:r>
    </w:p>
    <w:p w14:paraId="128C8839" w14:textId="6153CF88" w:rsidR="00D440EB" w:rsidRPr="00D440EB" w:rsidRDefault="00D440EB" w:rsidP="00D440EB">
      <w:pPr>
        <w:pStyle w:val="NoSpacing"/>
        <w:tabs>
          <w:tab w:val="left" w:pos="709"/>
          <w:tab w:val="left" w:pos="993"/>
        </w:tabs>
        <w:ind w:left="709"/>
        <w:jc w:val="both"/>
        <w:rPr>
          <w:rFonts w:cstheme="minorHAnsi"/>
          <w:u w:val="single"/>
        </w:rPr>
      </w:pPr>
      <w:r w:rsidRPr="00D440EB">
        <w:rPr>
          <w:rFonts w:cstheme="minorHAnsi"/>
          <w:u w:val="single"/>
        </w:rPr>
        <w:t>Late Planning Application</w:t>
      </w:r>
    </w:p>
    <w:p w14:paraId="4D7117BF" w14:textId="30C8630C" w:rsidR="0069075B" w:rsidRPr="00D440EB" w:rsidRDefault="00D440EB" w:rsidP="00D440EB">
      <w:pPr>
        <w:pStyle w:val="NoSpacing"/>
        <w:tabs>
          <w:tab w:val="left" w:pos="709"/>
          <w:tab w:val="left" w:pos="993"/>
        </w:tabs>
        <w:ind w:left="709"/>
        <w:jc w:val="both"/>
        <w:rPr>
          <w:rFonts w:cstheme="minorHAnsi"/>
          <w:b/>
          <w:bCs/>
        </w:rPr>
      </w:pPr>
      <w:r w:rsidRPr="00D440EB">
        <w:rPr>
          <w:rFonts w:cstheme="minorHAnsi"/>
          <w:b/>
          <w:bCs/>
        </w:rPr>
        <w:t>22/01831/F – Old Gym, Downham Road, Salters Lode – Continued commercial use of swimming pool – comments by 30</w:t>
      </w:r>
      <w:r w:rsidRPr="00D440EB">
        <w:rPr>
          <w:rFonts w:cstheme="minorHAnsi"/>
          <w:b/>
          <w:bCs/>
          <w:vertAlign w:val="superscript"/>
        </w:rPr>
        <w:t>th</w:t>
      </w:r>
      <w:r w:rsidRPr="00D440EB">
        <w:rPr>
          <w:rFonts w:cstheme="minorHAnsi"/>
          <w:b/>
          <w:bCs/>
        </w:rPr>
        <w:t xml:space="preserve"> March 2023</w:t>
      </w:r>
    </w:p>
    <w:p w14:paraId="5F752F79" w14:textId="05137595" w:rsidR="00D440EB" w:rsidRPr="007568D2" w:rsidRDefault="00D440EB" w:rsidP="0069075B">
      <w:pPr>
        <w:pStyle w:val="NoSpacing"/>
        <w:tabs>
          <w:tab w:val="left" w:pos="709"/>
          <w:tab w:val="left" w:pos="993"/>
        </w:tabs>
        <w:jc w:val="both"/>
        <w:rPr>
          <w:rFonts w:cstheme="minorHAnsi"/>
        </w:rPr>
      </w:pPr>
      <w:r>
        <w:rPr>
          <w:rFonts w:cstheme="minorHAnsi"/>
        </w:rPr>
        <w:tab/>
        <w:t>No objections.</w:t>
      </w:r>
    </w:p>
    <w:p w14:paraId="345225DA" w14:textId="77777777" w:rsidR="00B102E2" w:rsidRPr="00B102E2" w:rsidRDefault="00B102E2" w:rsidP="00B102E2">
      <w:pPr>
        <w:pStyle w:val="NoSpacing"/>
        <w:tabs>
          <w:tab w:val="left" w:pos="709"/>
        </w:tabs>
        <w:ind w:left="709"/>
        <w:contextualSpacing/>
        <w:jc w:val="both"/>
        <w:rPr>
          <w:rFonts w:cstheme="minorHAnsi"/>
        </w:rPr>
      </w:pPr>
    </w:p>
    <w:p w14:paraId="309B8CCF" w14:textId="33E1AE04" w:rsidR="009B5289" w:rsidRPr="00846654" w:rsidRDefault="009B5289" w:rsidP="002A1EE3">
      <w:pPr>
        <w:pStyle w:val="NoSpacing"/>
        <w:numPr>
          <w:ilvl w:val="1"/>
          <w:numId w:val="16"/>
        </w:numPr>
        <w:tabs>
          <w:tab w:val="left" w:pos="709"/>
        </w:tabs>
        <w:ind w:left="709" w:firstLine="0"/>
        <w:contextualSpacing/>
        <w:jc w:val="both"/>
        <w:rPr>
          <w:rFonts w:cstheme="minorHAnsi"/>
          <w:b/>
        </w:rPr>
      </w:pPr>
      <w:r w:rsidRPr="00846654">
        <w:rPr>
          <w:rFonts w:cstheme="minorHAnsi"/>
          <w:b/>
        </w:rPr>
        <w:t>Planning enforcements, appeals and other notifications</w:t>
      </w:r>
    </w:p>
    <w:p w14:paraId="797AA366" w14:textId="22013066" w:rsidR="00DB314B" w:rsidRDefault="003C1B62" w:rsidP="003C1B62">
      <w:pPr>
        <w:ind w:left="709"/>
        <w:jc w:val="both"/>
        <w:rPr>
          <w:lang w:eastAsia="en-GB"/>
        </w:rPr>
      </w:pPr>
      <w:r>
        <w:rPr>
          <w:lang w:eastAsia="en-GB"/>
        </w:rPr>
        <w:t>There was nothing to report to the meeting.</w:t>
      </w:r>
    </w:p>
    <w:p w14:paraId="7D9548AE" w14:textId="77777777" w:rsidR="0097436C" w:rsidRPr="00010A5B" w:rsidRDefault="0097436C" w:rsidP="003D5363">
      <w:pPr>
        <w:jc w:val="both"/>
      </w:pPr>
    </w:p>
    <w:p w14:paraId="0CD30630" w14:textId="0A0D75E2" w:rsidR="0057171C" w:rsidRDefault="0057171C" w:rsidP="0057171C">
      <w:pPr>
        <w:pStyle w:val="NoSpacing"/>
        <w:numPr>
          <w:ilvl w:val="0"/>
          <w:numId w:val="16"/>
        </w:numPr>
        <w:tabs>
          <w:tab w:val="left" w:pos="709"/>
        </w:tabs>
        <w:ind w:hanging="1200"/>
        <w:contextualSpacing/>
        <w:jc w:val="both"/>
        <w:rPr>
          <w:rFonts w:cstheme="minorHAnsi"/>
          <w:b/>
        </w:rPr>
      </w:pPr>
      <w:r>
        <w:rPr>
          <w:rFonts w:cstheme="minorHAnsi"/>
          <w:b/>
        </w:rPr>
        <w:t>Parish Partnership Scheme 2023/2024</w:t>
      </w:r>
    </w:p>
    <w:p w14:paraId="6431D050" w14:textId="034AF32E" w:rsidR="0057171C" w:rsidRPr="0057171C" w:rsidRDefault="0057171C" w:rsidP="0057171C">
      <w:pPr>
        <w:pStyle w:val="NoSpacing"/>
        <w:tabs>
          <w:tab w:val="left" w:pos="709"/>
        </w:tabs>
        <w:ind w:left="709" w:hanging="709"/>
        <w:contextualSpacing/>
        <w:jc w:val="both"/>
        <w:rPr>
          <w:rFonts w:cstheme="minorHAnsi"/>
          <w:bCs/>
        </w:rPr>
      </w:pPr>
      <w:r w:rsidRPr="0057171C">
        <w:rPr>
          <w:rFonts w:cstheme="minorHAnsi"/>
          <w:bCs/>
        </w:rPr>
        <w:tab/>
        <w:t xml:space="preserve">The Clerk reported that </w:t>
      </w:r>
      <w:r w:rsidRPr="0057171C">
        <w:rPr>
          <w:rFonts w:cstheme="minorHAnsi"/>
          <w:bCs/>
        </w:rPr>
        <w:tab/>
      </w:r>
      <w:r w:rsidR="003C1B62">
        <w:rPr>
          <w:rFonts w:cstheme="minorHAnsi"/>
          <w:bCs/>
        </w:rPr>
        <w:t>the</w:t>
      </w:r>
      <w:r>
        <w:rPr>
          <w:rFonts w:cstheme="minorHAnsi"/>
          <w:bCs/>
        </w:rPr>
        <w:t xml:space="preserve"> bid for 50% of the bus shelter renovation costs</w:t>
      </w:r>
      <w:r w:rsidR="003C1B62">
        <w:rPr>
          <w:rFonts w:cstheme="minorHAnsi"/>
          <w:bCs/>
        </w:rPr>
        <w:t xml:space="preserve"> had been approved</w:t>
      </w:r>
      <w:r w:rsidR="00475813">
        <w:rPr>
          <w:rFonts w:cstheme="minorHAnsi"/>
          <w:bCs/>
        </w:rPr>
        <w:t xml:space="preserve"> by Norfolk County Council</w:t>
      </w:r>
      <w:r>
        <w:rPr>
          <w:rFonts w:cstheme="minorHAnsi"/>
          <w:bCs/>
        </w:rPr>
        <w:t>.</w:t>
      </w:r>
      <w:r w:rsidR="003C1B62">
        <w:rPr>
          <w:rFonts w:cstheme="minorHAnsi"/>
          <w:bCs/>
        </w:rPr>
        <w:t xml:space="preserve">  The Clerk was given a vote of thanks for obtaining funding from the BCKL&amp;WN and Norfolk County Council for this project.  The Clerk confirmed that the work would be carried out </w:t>
      </w:r>
      <w:r w:rsidR="00475813">
        <w:rPr>
          <w:rFonts w:cstheme="minorHAnsi"/>
          <w:bCs/>
        </w:rPr>
        <w:t xml:space="preserve">by Centaurus Construction Services </w:t>
      </w:r>
      <w:r w:rsidR="003C1B62">
        <w:rPr>
          <w:rFonts w:cstheme="minorHAnsi"/>
          <w:bCs/>
        </w:rPr>
        <w:t xml:space="preserve">in the new financial year. </w:t>
      </w:r>
    </w:p>
    <w:p w14:paraId="4301522A" w14:textId="77777777" w:rsidR="0057171C" w:rsidRPr="0057171C" w:rsidRDefault="0057171C" w:rsidP="0057171C">
      <w:pPr>
        <w:pStyle w:val="NoSpacing"/>
        <w:tabs>
          <w:tab w:val="left" w:pos="709"/>
        </w:tabs>
        <w:contextualSpacing/>
        <w:jc w:val="both"/>
        <w:rPr>
          <w:rFonts w:cstheme="minorHAnsi"/>
          <w:bCs/>
        </w:rPr>
      </w:pPr>
    </w:p>
    <w:p w14:paraId="0BF45EFB" w14:textId="4704024D" w:rsidR="0057171C" w:rsidRDefault="0057171C" w:rsidP="0057171C">
      <w:pPr>
        <w:pStyle w:val="NoSpacing"/>
        <w:numPr>
          <w:ilvl w:val="0"/>
          <w:numId w:val="16"/>
        </w:numPr>
        <w:tabs>
          <w:tab w:val="left" w:pos="709"/>
        </w:tabs>
        <w:ind w:hanging="1200"/>
        <w:contextualSpacing/>
        <w:jc w:val="both"/>
        <w:rPr>
          <w:rFonts w:cstheme="minorHAnsi"/>
          <w:b/>
        </w:rPr>
      </w:pPr>
      <w:r w:rsidRPr="00846654">
        <w:rPr>
          <w:rFonts w:cstheme="minorHAnsi"/>
          <w:b/>
        </w:rPr>
        <w:t>Reports from Outside Bodies</w:t>
      </w:r>
    </w:p>
    <w:p w14:paraId="3BD01B4B" w14:textId="03206518" w:rsidR="009B5289" w:rsidRPr="0057171C" w:rsidRDefault="009B5289" w:rsidP="0057171C">
      <w:pPr>
        <w:pStyle w:val="NoSpacing"/>
        <w:numPr>
          <w:ilvl w:val="1"/>
          <w:numId w:val="16"/>
        </w:numPr>
        <w:tabs>
          <w:tab w:val="left" w:pos="709"/>
        </w:tabs>
        <w:ind w:left="1418" w:hanging="709"/>
        <w:contextualSpacing/>
        <w:jc w:val="both"/>
        <w:rPr>
          <w:rFonts w:cstheme="minorHAnsi"/>
          <w:b/>
        </w:rPr>
      </w:pPr>
      <w:r w:rsidRPr="0057171C">
        <w:rPr>
          <w:rFonts w:cstheme="minorHAnsi"/>
          <w:b/>
        </w:rPr>
        <w:t>Downham Market &amp; Downham West Joint Burial Board</w:t>
      </w:r>
    </w:p>
    <w:p w14:paraId="4603A2F1" w14:textId="46E54F79" w:rsidR="00061810" w:rsidRDefault="0069075B" w:rsidP="00986F54">
      <w:pPr>
        <w:ind w:left="709"/>
        <w:jc w:val="both"/>
      </w:pPr>
      <w:r>
        <w:t>There was nothing to report to the meeting.</w:t>
      </w:r>
    </w:p>
    <w:p w14:paraId="1CD20AF9" w14:textId="199FB791" w:rsidR="009B5289" w:rsidRPr="00846654" w:rsidRDefault="009B5289" w:rsidP="0057171C">
      <w:pPr>
        <w:pStyle w:val="NoSpacing"/>
        <w:numPr>
          <w:ilvl w:val="1"/>
          <w:numId w:val="16"/>
        </w:numPr>
        <w:tabs>
          <w:tab w:val="left" w:pos="709"/>
        </w:tabs>
        <w:ind w:left="1418" w:hanging="709"/>
        <w:contextualSpacing/>
        <w:jc w:val="both"/>
        <w:rPr>
          <w:rFonts w:cstheme="minorHAnsi"/>
          <w:b/>
        </w:rPr>
      </w:pPr>
      <w:r w:rsidRPr="00846654">
        <w:rPr>
          <w:rFonts w:cstheme="minorHAnsi"/>
          <w:b/>
        </w:rPr>
        <w:lastRenderedPageBreak/>
        <w:t>Hundred Acre Charity</w:t>
      </w:r>
    </w:p>
    <w:p w14:paraId="40FBA2B6" w14:textId="0A8F281A" w:rsidR="009B5289" w:rsidRPr="00846654" w:rsidRDefault="009B5289" w:rsidP="009B5289">
      <w:pPr>
        <w:ind w:left="709"/>
        <w:jc w:val="both"/>
        <w:rPr>
          <w:rFonts w:cstheme="minorHAnsi"/>
        </w:rPr>
      </w:pPr>
      <w:r>
        <w:rPr>
          <w:rFonts w:cstheme="minorHAnsi"/>
        </w:rPr>
        <w:t>There was nothing to report to th</w:t>
      </w:r>
      <w:r w:rsidR="00DB314B">
        <w:rPr>
          <w:rFonts w:cstheme="minorHAnsi"/>
        </w:rPr>
        <w:t>e</w:t>
      </w:r>
      <w:r>
        <w:rPr>
          <w:rFonts w:cstheme="minorHAnsi"/>
        </w:rPr>
        <w:t xml:space="preserve"> meeting.</w:t>
      </w:r>
    </w:p>
    <w:p w14:paraId="415CDEA0" w14:textId="77777777" w:rsidR="001A1291" w:rsidRPr="00846654" w:rsidRDefault="001A1291" w:rsidP="009B5289">
      <w:pPr>
        <w:ind w:left="709"/>
        <w:jc w:val="both"/>
        <w:rPr>
          <w:rFonts w:cstheme="minorHAnsi"/>
        </w:rPr>
      </w:pPr>
    </w:p>
    <w:p w14:paraId="156F8029" w14:textId="12D836B7" w:rsidR="00DA6EE7" w:rsidRPr="00B50528" w:rsidRDefault="00DA6EE7" w:rsidP="003C1B62">
      <w:pPr>
        <w:pStyle w:val="NoSpacing"/>
        <w:numPr>
          <w:ilvl w:val="0"/>
          <w:numId w:val="18"/>
        </w:numPr>
        <w:tabs>
          <w:tab w:val="left" w:pos="709"/>
        </w:tabs>
        <w:ind w:left="709" w:hanging="709"/>
        <w:jc w:val="both"/>
        <w:rPr>
          <w:rFonts w:cstheme="minorHAnsi"/>
          <w:b/>
          <w:bCs/>
        </w:rPr>
      </w:pPr>
      <w:r w:rsidRPr="00DA6EE7">
        <w:rPr>
          <w:rFonts w:cstheme="minorHAnsi"/>
          <w:b/>
        </w:rPr>
        <w:t>Written reports (as listed on the agenda) regarding Councillor issues and village matters</w:t>
      </w:r>
    </w:p>
    <w:p w14:paraId="1B8E601F" w14:textId="5F4BD099" w:rsidR="007B0CA3" w:rsidRDefault="0057171C" w:rsidP="0057171C">
      <w:pPr>
        <w:pStyle w:val="NoSpacing"/>
        <w:ind w:left="709"/>
        <w:jc w:val="both"/>
        <w:rPr>
          <w:rFonts w:cstheme="minorHAnsi"/>
          <w:bCs/>
        </w:rPr>
      </w:pPr>
      <w:r>
        <w:rPr>
          <w:rFonts w:cstheme="minorHAnsi"/>
          <w:bCs/>
        </w:rPr>
        <w:t>No prior reports from Councillors had been received by the Clerk.</w:t>
      </w:r>
    </w:p>
    <w:p w14:paraId="08BD99E9" w14:textId="527D3985" w:rsidR="00B93761" w:rsidRDefault="00B93761" w:rsidP="00DA6EE7">
      <w:pPr>
        <w:pStyle w:val="NoSpacing"/>
        <w:tabs>
          <w:tab w:val="left" w:pos="709"/>
        </w:tabs>
        <w:ind w:left="709"/>
        <w:contextualSpacing/>
        <w:jc w:val="both"/>
        <w:rPr>
          <w:rFonts w:cstheme="minorHAnsi"/>
          <w:bCs/>
        </w:rPr>
      </w:pPr>
    </w:p>
    <w:p w14:paraId="5BD7C20C" w14:textId="6152BF85" w:rsidR="009B5289" w:rsidRPr="00846654" w:rsidRDefault="009B5289" w:rsidP="00DA6EE7">
      <w:pPr>
        <w:pStyle w:val="NoSpacing"/>
        <w:numPr>
          <w:ilvl w:val="0"/>
          <w:numId w:val="18"/>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7F3C3360" w14:textId="5A66FDB9" w:rsidR="009B5289" w:rsidRDefault="009B5289" w:rsidP="00DA6EE7">
      <w:pPr>
        <w:pStyle w:val="NoSpacing"/>
        <w:tabs>
          <w:tab w:val="left" w:pos="709"/>
        </w:tabs>
        <w:ind w:left="709"/>
        <w:contextualSpacing/>
        <w:jc w:val="both"/>
      </w:pPr>
      <w:r w:rsidRPr="00E53959">
        <w:t xml:space="preserve">The </w:t>
      </w:r>
      <w:r w:rsidR="0057171C">
        <w:rPr>
          <w:rFonts w:cstheme="minorHAnsi"/>
        </w:rPr>
        <w:t xml:space="preserve">Annual Meeting would be taking place </w:t>
      </w:r>
      <w:r w:rsidR="0057171C" w:rsidRPr="00BE1928">
        <w:rPr>
          <w:rFonts w:cstheme="minorHAnsi"/>
        </w:rPr>
        <w:t xml:space="preserve">on </w:t>
      </w:r>
      <w:r w:rsidR="0069718D">
        <w:t>Monday</w:t>
      </w:r>
      <w:r w:rsidRPr="00E53959">
        <w:t xml:space="preserve">, </w:t>
      </w:r>
      <w:r w:rsidR="001D1A31">
        <w:t>15</w:t>
      </w:r>
      <w:r w:rsidR="001D1A31" w:rsidRPr="001D1A31">
        <w:rPr>
          <w:vertAlign w:val="superscript"/>
        </w:rPr>
        <w:t>th</w:t>
      </w:r>
      <w:r w:rsidR="001D1A31">
        <w:t xml:space="preserve"> May</w:t>
      </w:r>
      <w:r w:rsidR="0057171C">
        <w:t xml:space="preserve"> </w:t>
      </w:r>
      <w:r w:rsidR="007B0CA3">
        <w:t>2023</w:t>
      </w:r>
      <w:r w:rsidRPr="00E53959">
        <w:t xml:space="preserve"> at 7.00pm</w:t>
      </w:r>
      <w:r>
        <w:t xml:space="preserve"> </w:t>
      </w:r>
      <w:r w:rsidR="0069718D">
        <w:t>in Room 3, Methodist Church, Paradise Road</w:t>
      </w:r>
      <w:r w:rsidR="0057171C">
        <w:t>, followed by the Ordinary Meeting of the Council</w:t>
      </w:r>
      <w:r w:rsidR="001A1291">
        <w:t>.</w:t>
      </w:r>
    </w:p>
    <w:p w14:paraId="438BF518" w14:textId="77777777" w:rsidR="009B5289" w:rsidRPr="00846654" w:rsidRDefault="009B5289" w:rsidP="00DA6EE7">
      <w:pPr>
        <w:pStyle w:val="NoSpacing"/>
        <w:tabs>
          <w:tab w:val="left" w:pos="709"/>
        </w:tabs>
        <w:ind w:left="709"/>
        <w:contextualSpacing/>
        <w:jc w:val="both"/>
        <w:rPr>
          <w:rFonts w:eastAsia="Times New Roman" w:cstheme="minorHAnsi"/>
        </w:rPr>
      </w:pPr>
    </w:p>
    <w:p w14:paraId="329EE7DA" w14:textId="77777777" w:rsidR="00DA6EE7" w:rsidRDefault="00DA6EE7" w:rsidP="004A693A">
      <w:pPr>
        <w:pStyle w:val="NoSpacing"/>
        <w:tabs>
          <w:tab w:val="left" w:pos="709"/>
        </w:tabs>
        <w:ind w:left="720"/>
        <w:jc w:val="both"/>
        <w:rPr>
          <w:rFonts w:cstheme="minorHAnsi"/>
        </w:rPr>
      </w:pPr>
    </w:p>
    <w:p w14:paraId="0074884F" w14:textId="53D27AB3" w:rsidR="00275519" w:rsidRDefault="009B5289" w:rsidP="004A693A">
      <w:pPr>
        <w:pStyle w:val="NoSpacing"/>
        <w:tabs>
          <w:tab w:val="left" w:pos="709"/>
        </w:tabs>
        <w:ind w:left="720"/>
        <w:jc w:val="both"/>
        <w:rPr>
          <w:rFonts w:eastAsia="Times New Roman" w:cs="Times New Roman"/>
        </w:rPr>
      </w:pPr>
      <w:r w:rsidRPr="00846654">
        <w:rPr>
          <w:rFonts w:cstheme="minorHAnsi"/>
        </w:rPr>
        <w:t xml:space="preserve">The Chairman thanked everyone for attending and closed the meeting at </w:t>
      </w:r>
      <w:r w:rsidR="001D1A31">
        <w:rPr>
          <w:rFonts w:cstheme="minorHAnsi"/>
        </w:rPr>
        <w:t>8.08</w:t>
      </w:r>
      <w:r w:rsidRPr="00846654">
        <w:rPr>
          <w:rFonts w:cstheme="minorHAnsi"/>
        </w:rPr>
        <w:t>pm.</w:t>
      </w:r>
    </w:p>
    <w:sectPr w:rsidR="00275519" w:rsidSect="00B703DF">
      <w:footerReference w:type="default" r:id="rId11"/>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r>
        <w:separator/>
      </w:r>
    </w:p>
  </w:endnote>
  <w:endnote w:type="continuationSeparator" w:id="0">
    <w:p w14:paraId="40E4900D" w14:textId="77777777" w:rsidR="006719EE" w:rsidRDefault="006719EE" w:rsidP="0090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33669518"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sidR="00071328">
              <w:rPr>
                <w:sz w:val="12"/>
                <w:szCs w:val="16"/>
              </w:rPr>
              <w:t>23</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522327350"/>
      <w:docPartObj>
        <w:docPartGallery w:val="Page Numbers (Bottom of Page)"/>
        <w:docPartUnique/>
      </w:docPartObj>
    </w:sdtPr>
    <w:sdtEndPr>
      <w:rPr>
        <w:b w:val="0"/>
        <w:color w:val="auto"/>
      </w:rPr>
    </w:sdtEndPr>
    <w:sdtContent>
      <w:sdt>
        <w:sdtPr>
          <w:rPr>
            <w:b/>
            <w:color w:val="FF0000"/>
            <w:sz w:val="12"/>
            <w:szCs w:val="16"/>
          </w:rPr>
          <w:id w:val="-1218742252"/>
          <w:docPartObj>
            <w:docPartGallery w:val="Page Numbers (Top of Page)"/>
            <w:docPartUnique/>
          </w:docPartObj>
        </w:sdtPr>
        <w:sdtEndPr>
          <w:rPr>
            <w:b w:val="0"/>
            <w:color w:val="auto"/>
          </w:rPr>
        </w:sdtEndPr>
        <w:sdtContent>
          <w:p w14:paraId="79AA7ED2" w14:textId="77777777" w:rsidR="00217CB4" w:rsidRDefault="00217CB4" w:rsidP="007435C5">
            <w:pPr>
              <w:pStyle w:val="Footer"/>
              <w:jc w:val="center"/>
              <w:rPr>
                <w:b/>
                <w:color w:val="FF0000"/>
                <w:sz w:val="12"/>
                <w:szCs w:val="16"/>
              </w:rPr>
            </w:pPr>
          </w:p>
          <w:p w14:paraId="1CD04589" w14:textId="77777777" w:rsidR="00217CB4" w:rsidRPr="0090395D" w:rsidRDefault="00217CB4"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1576353188"/>
      <w:docPartObj>
        <w:docPartGallery w:val="Page Numbers (Bottom of Page)"/>
        <w:docPartUnique/>
      </w:docPartObj>
    </w:sdtPr>
    <w:sdtEndPr>
      <w:rPr>
        <w:b w:val="0"/>
        <w:color w:val="auto"/>
      </w:rPr>
    </w:sdtEndPr>
    <w:sdtContent>
      <w:sdt>
        <w:sdtPr>
          <w:rPr>
            <w:b/>
            <w:color w:val="FF0000"/>
            <w:sz w:val="12"/>
            <w:szCs w:val="16"/>
          </w:rPr>
          <w:id w:val="-1566176189"/>
          <w:docPartObj>
            <w:docPartGallery w:val="Page Numbers (Top of Page)"/>
            <w:docPartUnique/>
          </w:docPartObj>
        </w:sdtPr>
        <w:sdtEndPr>
          <w:rPr>
            <w:b w:val="0"/>
            <w:color w:val="auto"/>
          </w:rPr>
        </w:sdtEndPr>
        <w:sdtContent>
          <w:p w14:paraId="51F048CA" w14:textId="77777777" w:rsidR="000A3BC8" w:rsidRDefault="000A3BC8" w:rsidP="007435C5">
            <w:pPr>
              <w:pStyle w:val="Footer"/>
              <w:jc w:val="center"/>
              <w:rPr>
                <w:b/>
                <w:color w:val="FF0000"/>
                <w:sz w:val="12"/>
                <w:szCs w:val="16"/>
              </w:rPr>
            </w:pPr>
          </w:p>
          <w:p w14:paraId="0A255670" w14:textId="4C18355B" w:rsidR="000A3BC8" w:rsidRPr="0090395D" w:rsidRDefault="000A3BC8"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w:t>
            </w:r>
            <w:r w:rsidR="0057171C">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42B210AB"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57171C">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r>
        <w:separator/>
      </w:r>
    </w:p>
  </w:footnote>
  <w:footnote w:type="continuationSeparator" w:id="0">
    <w:p w14:paraId="124B77D4" w14:textId="77777777" w:rsidR="006719EE" w:rsidRDefault="006719EE" w:rsidP="0090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70B"/>
    <w:multiLevelType w:val="multilevel"/>
    <w:tmpl w:val="00E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D1415"/>
    <w:multiLevelType w:val="multilevel"/>
    <w:tmpl w:val="21F04980"/>
    <w:lvl w:ilvl="0">
      <w:start w:val="85"/>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0A738A6"/>
    <w:multiLevelType w:val="multilevel"/>
    <w:tmpl w:val="075E0E2C"/>
    <w:lvl w:ilvl="0">
      <w:start w:val="32"/>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1D0A03"/>
    <w:multiLevelType w:val="multilevel"/>
    <w:tmpl w:val="88B04CA0"/>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7603D"/>
    <w:multiLevelType w:val="hybridMultilevel"/>
    <w:tmpl w:val="BDD415D2"/>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EC43681"/>
    <w:multiLevelType w:val="multilevel"/>
    <w:tmpl w:val="583C56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B66711"/>
    <w:multiLevelType w:val="multilevel"/>
    <w:tmpl w:val="A144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92C64"/>
    <w:multiLevelType w:val="multilevel"/>
    <w:tmpl w:val="45C4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538D2"/>
    <w:multiLevelType w:val="multilevel"/>
    <w:tmpl w:val="5F8CE5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D6315F9"/>
    <w:multiLevelType w:val="multilevel"/>
    <w:tmpl w:val="6CD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ED49F1"/>
    <w:multiLevelType w:val="hybridMultilevel"/>
    <w:tmpl w:val="E5E2D53A"/>
    <w:lvl w:ilvl="0" w:tplc="EBB8A88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C023F"/>
    <w:multiLevelType w:val="hybridMultilevel"/>
    <w:tmpl w:val="D4B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B469A"/>
    <w:multiLevelType w:val="hybridMultilevel"/>
    <w:tmpl w:val="6A22351C"/>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D5126"/>
    <w:multiLevelType w:val="multilevel"/>
    <w:tmpl w:val="6AA0F244"/>
    <w:lvl w:ilvl="0">
      <w:start w:val="16"/>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587E59"/>
    <w:multiLevelType w:val="multilevel"/>
    <w:tmpl w:val="D69EEBC8"/>
    <w:lvl w:ilvl="0">
      <w:start w:val="13"/>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1A2F63"/>
    <w:multiLevelType w:val="multilevel"/>
    <w:tmpl w:val="4D14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671A7E"/>
    <w:multiLevelType w:val="multilevel"/>
    <w:tmpl w:val="8786A144"/>
    <w:lvl w:ilvl="0">
      <w:start w:val="8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6318D0"/>
    <w:multiLevelType w:val="multilevel"/>
    <w:tmpl w:val="127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01311E"/>
    <w:multiLevelType w:val="multilevel"/>
    <w:tmpl w:val="EF88CE30"/>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790072"/>
    <w:multiLevelType w:val="multilevel"/>
    <w:tmpl w:val="66B48830"/>
    <w:lvl w:ilvl="0">
      <w:start w:val="18"/>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30" w15:restartNumberingAfterBreak="0">
    <w:nsid w:val="557D5180"/>
    <w:multiLevelType w:val="multilevel"/>
    <w:tmpl w:val="A19E95F2"/>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1"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5DAC5C07"/>
    <w:multiLevelType w:val="multilevel"/>
    <w:tmpl w:val="346EE9A2"/>
    <w:lvl w:ilvl="0">
      <w:start w:val="7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C12A40"/>
    <w:multiLevelType w:val="multilevel"/>
    <w:tmpl w:val="0B2A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C7527"/>
    <w:multiLevelType w:val="multilevel"/>
    <w:tmpl w:val="50E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6"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6D2C6CFA"/>
    <w:multiLevelType w:val="multilevel"/>
    <w:tmpl w:val="07D85C34"/>
    <w:lvl w:ilvl="0">
      <w:start w:val="5"/>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3F4E0B"/>
    <w:multiLevelType w:val="multilevel"/>
    <w:tmpl w:val="0B7853D6"/>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E1B408B"/>
    <w:multiLevelType w:val="multilevel"/>
    <w:tmpl w:val="8762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72ADF"/>
    <w:multiLevelType w:val="multilevel"/>
    <w:tmpl w:val="DAF0BB4E"/>
    <w:lvl w:ilvl="0">
      <w:start w:val="10"/>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2"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F77098"/>
    <w:multiLevelType w:val="multilevel"/>
    <w:tmpl w:val="6082BD5C"/>
    <w:lvl w:ilvl="0">
      <w:start w:val="9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E43EA7"/>
    <w:multiLevelType w:val="multilevel"/>
    <w:tmpl w:val="9B12736E"/>
    <w:lvl w:ilvl="0">
      <w:start w:val="21"/>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21"/>
  </w:num>
  <w:num w:numId="2" w16cid:durableId="1907299889">
    <w:abstractNumId w:val="14"/>
  </w:num>
  <w:num w:numId="3" w16cid:durableId="603924838">
    <w:abstractNumId w:val="43"/>
  </w:num>
  <w:num w:numId="4" w16cid:durableId="1715077896">
    <w:abstractNumId w:val="4"/>
  </w:num>
  <w:num w:numId="5" w16cid:durableId="2006787063">
    <w:abstractNumId w:val="13"/>
  </w:num>
  <w:num w:numId="6" w16cid:durableId="956135322">
    <w:abstractNumId w:val="42"/>
  </w:num>
  <w:num w:numId="7" w16cid:durableId="467477875">
    <w:abstractNumId w:val="35"/>
  </w:num>
  <w:num w:numId="8" w16cid:durableId="86849931">
    <w:abstractNumId w:val="45"/>
  </w:num>
  <w:num w:numId="9" w16cid:durableId="1711107003">
    <w:abstractNumId w:val="20"/>
  </w:num>
  <w:num w:numId="10" w16cid:durableId="1663511146">
    <w:abstractNumId w:val="17"/>
  </w:num>
  <w:num w:numId="11" w16cid:durableId="1865512508">
    <w:abstractNumId w:val="3"/>
  </w:num>
  <w:num w:numId="12" w16cid:durableId="2135636664">
    <w:abstractNumId w:val="2"/>
  </w:num>
  <w:num w:numId="13" w16cid:durableId="801192508">
    <w:abstractNumId w:val="31"/>
  </w:num>
  <w:num w:numId="14" w16cid:durableId="831334588">
    <w:abstractNumId w:val="24"/>
  </w:num>
  <w:num w:numId="15" w16cid:durableId="1332483752">
    <w:abstractNumId w:val="18"/>
  </w:num>
  <w:num w:numId="16" w16cid:durableId="174803551">
    <w:abstractNumId w:val="29"/>
  </w:num>
  <w:num w:numId="17" w16cid:durableId="1567255835">
    <w:abstractNumId w:val="25"/>
  </w:num>
  <w:num w:numId="18" w16cid:durableId="1723939841">
    <w:abstractNumId w:val="44"/>
  </w:num>
  <w:num w:numId="19" w16cid:durableId="1755130651">
    <w:abstractNumId w:val="39"/>
  </w:num>
  <w:num w:numId="20" w16cid:durableId="1702241815">
    <w:abstractNumId w:val="8"/>
  </w:num>
  <w:num w:numId="21" w16cid:durableId="8483103">
    <w:abstractNumId w:val="28"/>
  </w:num>
  <w:num w:numId="22" w16cid:durableId="1162965079">
    <w:abstractNumId w:val="19"/>
  </w:num>
  <w:num w:numId="23" w16cid:durableId="1256330818">
    <w:abstractNumId w:val="22"/>
  </w:num>
  <w:num w:numId="24" w16cid:durableId="1335037129">
    <w:abstractNumId w:val="41"/>
  </w:num>
  <w:num w:numId="25" w16cid:durableId="941185517">
    <w:abstractNumId w:val="30"/>
  </w:num>
  <w:num w:numId="26" w16cid:durableId="1975521813">
    <w:abstractNumId w:val="10"/>
  </w:num>
  <w:num w:numId="27" w16cid:durableId="563294038">
    <w:abstractNumId w:val="38"/>
  </w:num>
  <w:num w:numId="28" w16cid:durableId="137773865">
    <w:abstractNumId w:val="16"/>
  </w:num>
  <w:num w:numId="29" w16cid:durableId="689333623">
    <w:abstractNumId w:val="11"/>
  </w:num>
  <w:num w:numId="30" w16cid:durableId="1653483779">
    <w:abstractNumId w:val="12"/>
  </w:num>
  <w:num w:numId="31" w16cid:durableId="212619748">
    <w:abstractNumId w:val="36"/>
  </w:num>
  <w:num w:numId="32" w16cid:durableId="167411172">
    <w:abstractNumId w:val="32"/>
  </w:num>
  <w:num w:numId="33" w16cid:durableId="759177882">
    <w:abstractNumId w:val="1"/>
  </w:num>
  <w:num w:numId="34" w16cid:durableId="358120159">
    <w:abstractNumId w:val="6"/>
  </w:num>
  <w:num w:numId="35" w16cid:durableId="1495488658">
    <w:abstractNumId w:val="5"/>
  </w:num>
  <w:num w:numId="36" w16cid:durableId="222064566">
    <w:abstractNumId w:val="37"/>
  </w:num>
  <w:num w:numId="37" w16cid:durableId="1375733002">
    <w:abstractNumId w:val="27"/>
  </w:num>
  <w:num w:numId="38" w16cid:durableId="1179931192">
    <w:abstractNumId w:val="33"/>
  </w:num>
  <w:num w:numId="39" w16cid:durableId="2074498390">
    <w:abstractNumId w:val="0"/>
  </w:num>
  <w:num w:numId="40" w16cid:durableId="174812686">
    <w:abstractNumId w:val="7"/>
  </w:num>
  <w:num w:numId="41" w16cid:durableId="1877424866">
    <w:abstractNumId w:val="40"/>
  </w:num>
  <w:num w:numId="42" w16cid:durableId="815223118">
    <w:abstractNumId w:val="26"/>
  </w:num>
  <w:num w:numId="43" w16cid:durableId="1422946844">
    <w:abstractNumId w:val="15"/>
  </w:num>
  <w:num w:numId="44" w16cid:durableId="1742437988">
    <w:abstractNumId w:val="23"/>
  </w:num>
  <w:num w:numId="45" w16cid:durableId="369384952">
    <w:abstractNumId w:val="34"/>
  </w:num>
  <w:num w:numId="46" w16cid:durableId="87111268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336"/>
    <w:rsid w:val="00007581"/>
    <w:rsid w:val="00010112"/>
    <w:rsid w:val="00010A5B"/>
    <w:rsid w:val="00012D50"/>
    <w:rsid w:val="000200DD"/>
    <w:rsid w:val="00020590"/>
    <w:rsid w:val="00025BBD"/>
    <w:rsid w:val="00026750"/>
    <w:rsid w:val="00026AA2"/>
    <w:rsid w:val="00030AB3"/>
    <w:rsid w:val="00031E41"/>
    <w:rsid w:val="00032867"/>
    <w:rsid w:val="00033B8B"/>
    <w:rsid w:val="00035527"/>
    <w:rsid w:val="00036158"/>
    <w:rsid w:val="00040543"/>
    <w:rsid w:val="000425F1"/>
    <w:rsid w:val="00043630"/>
    <w:rsid w:val="00043DF0"/>
    <w:rsid w:val="00043E17"/>
    <w:rsid w:val="00045259"/>
    <w:rsid w:val="00045D56"/>
    <w:rsid w:val="000461BA"/>
    <w:rsid w:val="0004674A"/>
    <w:rsid w:val="000476E4"/>
    <w:rsid w:val="00051729"/>
    <w:rsid w:val="000547A2"/>
    <w:rsid w:val="00054AF2"/>
    <w:rsid w:val="00056615"/>
    <w:rsid w:val="00061810"/>
    <w:rsid w:val="0006202F"/>
    <w:rsid w:val="00065690"/>
    <w:rsid w:val="000666F4"/>
    <w:rsid w:val="0006766D"/>
    <w:rsid w:val="00067E68"/>
    <w:rsid w:val="0007132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3172"/>
    <w:rsid w:val="000A3BC8"/>
    <w:rsid w:val="000A58E3"/>
    <w:rsid w:val="000A6A6E"/>
    <w:rsid w:val="000A780D"/>
    <w:rsid w:val="000A7DE3"/>
    <w:rsid w:val="000B019B"/>
    <w:rsid w:val="000B1EC5"/>
    <w:rsid w:val="000B3BEE"/>
    <w:rsid w:val="000B5021"/>
    <w:rsid w:val="000B5B9B"/>
    <w:rsid w:val="000B7301"/>
    <w:rsid w:val="000C23B8"/>
    <w:rsid w:val="000C2C73"/>
    <w:rsid w:val="000C4B69"/>
    <w:rsid w:val="000C511F"/>
    <w:rsid w:val="000C61D6"/>
    <w:rsid w:val="000C77BE"/>
    <w:rsid w:val="000C796C"/>
    <w:rsid w:val="000D00D9"/>
    <w:rsid w:val="000D4218"/>
    <w:rsid w:val="000D42BB"/>
    <w:rsid w:val="000D43A6"/>
    <w:rsid w:val="000D67B9"/>
    <w:rsid w:val="000D6B18"/>
    <w:rsid w:val="000E3364"/>
    <w:rsid w:val="000E4C4B"/>
    <w:rsid w:val="000F2460"/>
    <w:rsid w:val="000F2A10"/>
    <w:rsid w:val="000F5DB5"/>
    <w:rsid w:val="0010338F"/>
    <w:rsid w:val="001037AB"/>
    <w:rsid w:val="0010448D"/>
    <w:rsid w:val="001114BB"/>
    <w:rsid w:val="001118C1"/>
    <w:rsid w:val="001202F6"/>
    <w:rsid w:val="00122DFF"/>
    <w:rsid w:val="001240F4"/>
    <w:rsid w:val="00124DA5"/>
    <w:rsid w:val="00124FF4"/>
    <w:rsid w:val="0013447E"/>
    <w:rsid w:val="001358BB"/>
    <w:rsid w:val="001409D1"/>
    <w:rsid w:val="00143270"/>
    <w:rsid w:val="00143B8E"/>
    <w:rsid w:val="00144853"/>
    <w:rsid w:val="00146803"/>
    <w:rsid w:val="001476A5"/>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1F4"/>
    <w:rsid w:val="00171B3A"/>
    <w:rsid w:val="00172DDC"/>
    <w:rsid w:val="00186A70"/>
    <w:rsid w:val="00194E3C"/>
    <w:rsid w:val="0019600B"/>
    <w:rsid w:val="00196045"/>
    <w:rsid w:val="00196A15"/>
    <w:rsid w:val="001A1291"/>
    <w:rsid w:val="001A6728"/>
    <w:rsid w:val="001A7DC9"/>
    <w:rsid w:val="001B025D"/>
    <w:rsid w:val="001B128E"/>
    <w:rsid w:val="001B1397"/>
    <w:rsid w:val="001B5183"/>
    <w:rsid w:val="001B57AE"/>
    <w:rsid w:val="001B5A8E"/>
    <w:rsid w:val="001B675B"/>
    <w:rsid w:val="001B6E01"/>
    <w:rsid w:val="001C27BD"/>
    <w:rsid w:val="001C5142"/>
    <w:rsid w:val="001C5144"/>
    <w:rsid w:val="001C5AF2"/>
    <w:rsid w:val="001D1A31"/>
    <w:rsid w:val="001D2836"/>
    <w:rsid w:val="001F246E"/>
    <w:rsid w:val="001F3686"/>
    <w:rsid w:val="001F3AD7"/>
    <w:rsid w:val="001F40E8"/>
    <w:rsid w:val="001F64D9"/>
    <w:rsid w:val="0020002D"/>
    <w:rsid w:val="00200B9C"/>
    <w:rsid w:val="002011E5"/>
    <w:rsid w:val="00201DA9"/>
    <w:rsid w:val="00202396"/>
    <w:rsid w:val="00204359"/>
    <w:rsid w:val="0021139E"/>
    <w:rsid w:val="00215B05"/>
    <w:rsid w:val="002161A3"/>
    <w:rsid w:val="002172DA"/>
    <w:rsid w:val="00217CB4"/>
    <w:rsid w:val="0022284C"/>
    <w:rsid w:val="00225ED4"/>
    <w:rsid w:val="002266AD"/>
    <w:rsid w:val="002271F2"/>
    <w:rsid w:val="00227228"/>
    <w:rsid w:val="00234015"/>
    <w:rsid w:val="002363AE"/>
    <w:rsid w:val="00236642"/>
    <w:rsid w:val="00236FCE"/>
    <w:rsid w:val="00237AEF"/>
    <w:rsid w:val="0024087A"/>
    <w:rsid w:val="00240DC9"/>
    <w:rsid w:val="00241227"/>
    <w:rsid w:val="0024679A"/>
    <w:rsid w:val="00246F2A"/>
    <w:rsid w:val="00251424"/>
    <w:rsid w:val="00256879"/>
    <w:rsid w:val="00257871"/>
    <w:rsid w:val="00260740"/>
    <w:rsid w:val="00261635"/>
    <w:rsid w:val="00264477"/>
    <w:rsid w:val="00264C6B"/>
    <w:rsid w:val="00272E4C"/>
    <w:rsid w:val="0027399F"/>
    <w:rsid w:val="00275519"/>
    <w:rsid w:val="00275B2F"/>
    <w:rsid w:val="00276EA6"/>
    <w:rsid w:val="00280C22"/>
    <w:rsid w:val="00281787"/>
    <w:rsid w:val="00281949"/>
    <w:rsid w:val="00281E57"/>
    <w:rsid w:val="002825E0"/>
    <w:rsid w:val="00282B09"/>
    <w:rsid w:val="0028390D"/>
    <w:rsid w:val="00283AD1"/>
    <w:rsid w:val="00283E24"/>
    <w:rsid w:val="0028458D"/>
    <w:rsid w:val="002900BC"/>
    <w:rsid w:val="002917BF"/>
    <w:rsid w:val="00293F6B"/>
    <w:rsid w:val="0029694E"/>
    <w:rsid w:val="002A1EE3"/>
    <w:rsid w:val="002A247C"/>
    <w:rsid w:val="002A2811"/>
    <w:rsid w:val="002A34E2"/>
    <w:rsid w:val="002A46F3"/>
    <w:rsid w:val="002A4985"/>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4986"/>
    <w:rsid w:val="002E75B9"/>
    <w:rsid w:val="002F5D2D"/>
    <w:rsid w:val="002F76F4"/>
    <w:rsid w:val="002F7BC4"/>
    <w:rsid w:val="00300D70"/>
    <w:rsid w:val="00303F76"/>
    <w:rsid w:val="00304FFF"/>
    <w:rsid w:val="00311E39"/>
    <w:rsid w:val="00312D91"/>
    <w:rsid w:val="00313AD1"/>
    <w:rsid w:val="00314ADB"/>
    <w:rsid w:val="0031673E"/>
    <w:rsid w:val="00320BEB"/>
    <w:rsid w:val="00323FC8"/>
    <w:rsid w:val="003249EE"/>
    <w:rsid w:val="00327515"/>
    <w:rsid w:val="00330389"/>
    <w:rsid w:val="00331518"/>
    <w:rsid w:val="003432A7"/>
    <w:rsid w:val="00350131"/>
    <w:rsid w:val="00354392"/>
    <w:rsid w:val="00356F23"/>
    <w:rsid w:val="003602AA"/>
    <w:rsid w:val="003621C3"/>
    <w:rsid w:val="0036277F"/>
    <w:rsid w:val="00364033"/>
    <w:rsid w:val="00366367"/>
    <w:rsid w:val="0036735D"/>
    <w:rsid w:val="00371242"/>
    <w:rsid w:val="0037206A"/>
    <w:rsid w:val="00372150"/>
    <w:rsid w:val="00372448"/>
    <w:rsid w:val="00377680"/>
    <w:rsid w:val="003811F4"/>
    <w:rsid w:val="00381723"/>
    <w:rsid w:val="003835FF"/>
    <w:rsid w:val="00383A0F"/>
    <w:rsid w:val="0038631B"/>
    <w:rsid w:val="00386E04"/>
    <w:rsid w:val="00386E9B"/>
    <w:rsid w:val="0039614E"/>
    <w:rsid w:val="00397C61"/>
    <w:rsid w:val="00397DAF"/>
    <w:rsid w:val="003A057B"/>
    <w:rsid w:val="003A327A"/>
    <w:rsid w:val="003A3B1A"/>
    <w:rsid w:val="003A4ED1"/>
    <w:rsid w:val="003A5980"/>
    <w:rsid w:val="003B2072"/>
    <w:rsid w:val="003B3301"/>
    <w:rsid w:val="003B4050"/>
    <w:rsid w:val="003B5912"/>
    <w:rsid w:val="003C0E04"/>
    <w:rsid w:val="003C129F"/>
    <w:rsid w:val="003C1B62"/>
    <w:rsid w:val="003C2C20"/>
    <w:rsid w:val="003C2EA0"/>
    <w:rsid w:val="003C4ED3"/>
    <w:rsid w:val="003C60EE"/>
    <w:rsid w:val="003D099C"/>
    <w:rsid w:val="003D17BC"/>
    <w:rsid w:val="003D1917"/>
    <w:rsid w:val="003D5363"/>
    <w:rsid w:val="003D5586"/>
    <w:rsid w:val="003D6BA2"/>
    <w:rsid w:val="003D7578"/>
    <w:rsid w:val="003D7DFB"/>
    <w:rsid w:val="003E1EF0"/>
    <w:rsid w:val="003E5910"/>
    <w:rsid w:val="003E6007"/>
    <w:rsid w:val="003E693F"/>
    <w:rsid w:val="003E699B"/>
    <w:rsid w:val="003E6E33"/>
    <w:rsid w:val="003F2E29"/>
    <w:rsid w:val="003F4084"/>
    <w:rsid w:val="004001B4"/>
    <w:rsid w:val="004006C3"/>
    <w:rsid w:val="00400DAD"/>
    <w:rsid w:val="00405CCF"/>
    <w:rsid w:val="004133CA"/>
    <w:rsid w:val="004138E3"/>
    <w:rsid w:val="004143CF"/>
    <w:rsid w:val="00415B92"/>
    <w:rsid w:val="004207BB"/>
    <w:rsid w:val="00434AF8"/>
    <w:rsid w:val="00435655"/>
    <w:rsid w:val="0043691A"/>
    <w:rsid w:val="00437306"/>
    <w:rsid w:val="004422DA"/>
    <w:rsid w:val="004451BF"/>
    <w:rsid w:val="004451C6"/>
    <w:rsid w:val="00447682"/>
    <w:rsid w:val="00447784"/>
    <w:rsid w:val="00453574"/>
    <w:rsid w:val="00454D1E"/>
    <w:rsid w:val="00456822"/>
    <w:rsid w:val="00456FA7"/>
    <w:rsid w:val="00457291"/>
    <w:rsid w:val="00460209"/>
    <w:rsid w:val="00460F62"/>
    <w:rsid w:val="00461188"/>
    <w:rsid w:val="00470E18"/>
    <w:rsid w:val="00471E1A"/>
    <w:rsid w:val="00473841"/>
    <w:rsid w:val="00473CA9"/>
    <w:rsid w:val="004744EF"/>
    <w:rsid w:val="00474ECA"/>
    <w:rsid w:val="00475813"/>
    <w:rsid w:val="004766AC"/>
    <w:rsid w:val="00484108"/>
    <w:rsid w:val="00484899"/>
    <w:rsid w:val="004859AB"/>
    <w:rsid w:val="00490FAA"/>
    <w:rsid w:val="0049303F"/>
    <w:rsid w:val="004938B3"/>
    <w:rsid w:val="00494572"/>
    <w:rsid w:val="004947E5"/>
    <w:rsid w:val="00496938"/>
    <w:rsid w:val="00496B0B"/>
    <w:rsid w:val="00496D8F"/>
    <w:rsid w:val="004A0BFB"/>
    <w:rsid w:val="004A1747"/>
    <w:rsid w:val="004A295B"/>
    <w:rsid w:val="004A3ADD"/>
    <w:rsid w:val="004A6485"/>
    <w:rsid w:val="004A693A"/>
    <w:rsid w:val="004A7A3A"/>
    <w:rsid w:val="004B0783"/>
    <w:rsid w:val="004B11A1"/>
    <w:rsid w:val="004B1924"/>
    <w:rsid w:val="004B1DD9"/>
    <w:rsid w:val="004B2466"/>
    <w:rsid w:val="004B2648"/>
    <w:rsid w:val="004B296A"/>
    <w:rsid w:val="004B2E7C"/>
    <w:rsid w:val="004B3E5B"/>
    <w:rsid w:val="004B4CF1"/>
    <w:rsid w:val="004B52CD"/>
    <w:rsid w:val="004C11CE"/>
    <w:rsid w:val="004C169D"/>
    <w:rsid w:val="004C30D7"/>
    <w:rsid w:val="004C3764"/>
    <w:rsid w:val="004C6D62"/>
    <w:rsid w:val="004C7627"/>
    <w:rsid w:val="004C78D1"/>
    <w:rsid w:val="004D1BB5"/>
    <w:rsid w:val="004D2311"/>
    <w:rsid w:val="004D6CB5"/>
    <w:rsid w:val="004E1BF6"/>
    <w:rsid w:val="004E3F5F"/>
    <w:rsid w:val="004E6EE1"/>
    <w:rsid w:val="004E7B40"/>
    <w:rsid w:val="004F3420"/>
    <w:rsid w:val="004F378E"/>
    <w:rsid w:val="004F40DC"/>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641"/>
    <w:rsid w:val="00547B1E"/>
    <w:rsid w:val="0055084B"/>
    <w:rsid w:val="00552686"/>
    <w:rsid w:val="00552ABB"/>
    <w:rsid w:val="005542A6"/>
    <w:rsid w:val="005562F4"/>
    <w:rsid w:val="005565E6"/>
    <w:rsid w:val="00556BAF"/>
    <w:rsid w:val="005571C0"/>
    <w:rsid w:val="00561956"/>
    <w:rsid w:val="005703CD"/>
    <w:rsid w:val="00571148"/>
    <w:rsid w:val="0057171C"/>
    <w:rsid w:val="00573A69"/>
    <w:rsid w:val="00573E9C"/>
    <w:rsid w:val="0057406C"/>
    <w:rsid w:val="005761D5"/>
    <w:rsid w:val="00581315"/>
    <w:rsid w:val="00581B71"/>
    <w:rsid w:val="00582495"/>
    <w:rsid w:val="00582F00"/>
    <w:rsid w:val="005849DC"/>
    <w:rsid w:val="00585CF8"/>
    <w:rsid w:val="0059024D"/>
    <w:rsid w:val="00590365"/>
    <w:rsid w:val="00591966"/>
    <w:rsid w:val="00591F04"/>
    <w:rsid w:val="00591FA8"/>
    <w:rsid w:val="00594B72"/>
    <w:rsid w:val="005959D3"/>
    <w:rsid w:val="00597C04"/>
    <w:rsid w:val="005A2E6A"/>
    <w:rsid w:val="005A3019"/>
    <w:rsid w:val="005A3054"/>
    <w:rsid w:val="005A3544"/>
    <w:rsid w:val="005A4CB7"/>
    <w:rsid w:val="005A7A40"/>
    <w:rsid w:val="005B00B8"/>
    <w:rsid w:val="005B044E"/>
    <w:rsid w:val="005B1DFC"/>
    <w:rsid w:val="005B2AFA"/>
    <w:rsid w:val="005B49E8"/>
    <w:rsid w:val="005B61ED"/>
    <w:rsid w:val="005B67C4"/>
    <w:rsid w:val="005B6DC8"/>
    <w:rsid w:val="005C1BFE"/>
    <w:rsid w:val="005C7566"/>
    <w:rsid w:val="005D04EA"/>
    <w:rsid w:val="005D0506"/>
    <w:rsid w:val="005D2879"/>
    <w:rsid w:val="005D637E"/>
    <w:rsid w:val="005E1DD3"/>
    <w:rsid w:val="005E4DA3"/>
    <w:rsid w:val="005E5030"/>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264B1"/>
    <w:rsid w:val="006321A2"/>
    <w:rsid w:val="006322F5"/>
    <w:rsid w:val="00633104"/>
    <w:rsid w:val="006333F9"/>
    <w:rsid w:val="00633D8D"/>
    <w:rsid w:val="00633F0E"/>
    <w:rsid w:val="0063478F"/>
    <w:rsid w:val="00634B36"/>
    <w:rsid w:val="00640477"/>
    <w:rsid w:val="006404C2"/>
    <w:rsid w:val="00640885"/>
    <w:rsid w:val="00641049"/>
    <w:rsid w:val="0064225D"/>
    <w:rsid w:val="006441BE"/>
    <w:rsid w:val="0064505A"/>
    <w:rsid w:val="006456E0"/>
    <w:rsid w:val="00646538"/>
    <w:rsid w:val="00647BA4"/>
    <w:rsid w:val="0065164C"/>
    <w:rsid w:val="00651887"/>
    <w:rsid w:val="00651ED9"/>
    <w:rsid w:val="00654426"/>
    <w:rsid w:val="00657FD3"/>
    <w:rsid w:val="00660DA3"/>
    <w:rsid w:val="00662854"/>
    <w:rsid w:val="00663327"/>
    <w:rsid w:val="00667CAC"/>
    <w:rsid w:val="006700DD"/>
    <w:rsid w:val="00671212"/>
    <w:rsid w:val="006719EE"/>
    <w:rsid w:val="00675816"/>
    <w:rsid w:val="00676E9E"/>
    <w:rsid w:val="00680877"/>
    <w:rsid w:val="00683910"/>
    <w:rsid w:val="006843F4"/>
    <w:rsid w:val="006847BD"/>
    <w:rsid w:val="006869EF"/>
    <w:rsid w:val="00690746"/>
    <w:rsid w:val="0069075B"/>
    <w:rsid w:val="0069159B"/>
    <w:rsid w:val="00694D5F"/>
    <w:rsid w:val="006955B1"/>
    <w:rsid w:val="00697099"/>
    <w:rsid w:val="0069718D"/>
    <w:rsid w:val="00697260"/>
    <w:rsid w:val="00697643"/>
    <w:rsid w:val="006A0332"/>
    <w:rsid w:val="006A188C"/>
    <w:rsid w:val="006A334A"/>
    <w:rsid w:val="006A4FB4"/>
    <w:rsid w:val="006A547E"/>
    <w:rsid w:val="006B176A"/>
    <w:rsid w:val="006B2223"/>
    <w:rsid w:val="006B71B9"/>
    <w:rsid w:val="006C01B2"/>
    <w:rsid w:val="006C500B"/>
    <w:rsid w:val="006C6051"/>
    <w:rsid w:val="006D0F9D"/>
    <w:rsid w:val="006D2FBF"/>
    <w:rsid w:val="006D31FA"/>
    <w:rsid w:val="006D5D19"/>
    <w:rsid w:val="006D74EE"/>
    <w:rsid w:val="006D7F18"/>
    <w:rsid w:val="006D7F35"/>
    <w:rsid w:val="006E0D85"/>
    <w:rsid w:val="006E4A97"/>
    <w:rsid w:val="006E66C9"/>
    <w:rsid w:val="006E6884"/>
    <w:rsid w:val="006F56EE"/>
    <w:rsid w:val="006F6203"/>
    <w:rsid w:val="007047C0"/>
    <w:rsid w:val="00704FF7"/>
    <w:rsid w:val="007064AE"/>
    <w:rsid w:val="0070679E"/>
    <w:rsid w:val="0070689F"/>
    <w:rsid w:val="0071038C"/>
    <w:rsid w:val="00710431"/>
    <w:rsid w:val="00721A4F"/>
    <w:rsid w:val="00727970"/>
    <w:rsid w:val="00727EC8"/>
    <w:rsid w:val="00733328"/>
    <w:rsid w:val="0073556E"/>
    <w:rsid w:val="00735AB1"/>
    <w:rsid w:val="00742DA7"/>
    <w:rsid w:val="007435C5"/>
    <w:rsid w:val="00745ACF"/>
    <w:rsid w:val="00746978"/>
    <w:rsid w:val="0074720D"/>
    <w:rsid w:val="00750384"/>
    <w:rsid w:val="007545BB"/>
    <w:rsid w:val="007550BC"/>
    <w:rsid w:val="007568D2"/>
    <w:rsid w:val="00756E4F"/>
    <w:rsid w:val="007615D5"/>
    <w:rsid w:val="007670A3"/>
    <w:rsid w:val="007677F1"/>
    <w:rsid w:val="00770DB1"/>
    <w:rsid w:val="0077191C"/>
    <w:rsid w:val="00776EBE"/>
    <w:rsid w:val="007805CB"/>
    <w:rsid w:val="007832F5"/>
    <w:rsid w:val="00786E20"/>
    <w:rsid w:val="00787C40"/>
    <w:rsid w:val="007934AE"/>
    <w:rsid w:val="00794F52"/>
    <w:rsid w:val="0079645D"/>
    <w:rsid w:val="00796837"/>
    <w:rsid w:val="00796BB4"/>
    <w:rsid w:val="00796F6E"/>
    <w:rsid w:val="00797B05"/>
    <w:rsid w:val="00797EF9"/>
    <w:rsid w:val="007A17A9"/>
    <w:rsid w:val="007A21D9"/>
    <w:rsid w:val="007A291C"/>
    <w:rsid w:val="007A39B7"/>
    <w:rsid w:val="007A662F"/>
    <w:rsid w:val="007B07E1"/>
    <w:rsid w:val="007B0CA3"/>
    <w:rsid w:val="007B2ED1"/>
    <w:rsid w:val="007B2FB0"/>
    <w:rsid w:val="007B717D"/>
    <w:rsid w:val="007B7EAD"/>
    <w:rsid w:val="007C0281"/>
    <w:rsid w:val="007C0D0B"/>
    <w:rsid w:val="007C1138"/>
    <w:rsid w:val="007C1D49"/>
    <w:rsid w:val="007C28CD"/>
    <w:rsid w:val="007C586D"/>
    <w:rsid w:val="007C5ADE"/>
    <w:rsid w:val="007D3898"/>
    <w:rsid w:val="007D3B15"/>
    <w:rsid w:val="007D42F3"/>
    <w:rsid w:val="007D5C23"/>
    <w:rsid w:val="007E0454"/>
    <w:rsid w:val="007E078E"/>
    <w:rsid w:val="007E0CA1"/>
    <w:rsid w:val="007E1A0D"/>
    <w:rsid w:val="007E2AA4"/>
    <w:rsid w:val="007F0105"/>
    <w:rsid w:val="007F09D9"/>
    <w:rsid w:val="007F53B0"/>
    <w:rsid w:val="007F5566"/>
    <w:rsid w:val="0080099F"/>
    <w:rsid w:val="008021A0"/>
    <w:rsid w:val="0080276B"/>
    <w:rsid w:val="0080542C"/>
    <w:rsid w:val="00810B68"/>
    <w:rsid w:val="008118CC"/>
    <w:rsid w:val="0081232E"/>
    <w:rsid w:val="008142AF"/>
    <w:rsid w:val="00814D58"/>
    <w:rsid w:val="00814D5B"/>
    <w:rsid w:val="00816E70"/>
    <w:rsid w:val="008236D1"/>
    <w:rsid w:val="00824980"/>
    <w:rsid w:val="00827035"/>
    <w:rsid w:val="0083028D"/>
    <w:rsid w:val="00831EC2"/>
    <w:rsid w:val="00833359"/>
    <w:rsid w:val="00834DE9"/>
    <w:rsid w:val="00834E74"/>
    <w:rsid w:val="0083717E"/>
    <w:rsid w:val="00840A0A"/>
    <w:rsid w:val="00840F64"/>
    <w:rsid w:val="008415FA"/>
    <w:rsid w:val="00842531"/>
    <w:rsid w:val="00845EF2"/>
    <w:rsid w:val="008464CF"/>
    <w:rsid w:val="00847102"/>
    <w:rsid w:val="008517F2"/>
    <w:rsid w:val="008564E5"/>
    <w:rsid w:val="00861F95"/>
    <w:rsid w:val="00862AF8"/>
    <w:rsid w:val="008641BC"/>
    <w:rsid w:val="00864A40"/>
    <w:rsid w:val="00864C54"/>
    <w:rsid w:val="008666A0"/>
    <w:rsid w:val="00872CA8"/>
    <w:rsid w:val="00872E40"/>
    <w:rsid w:val="008807BF"/>
    <w:rsid w:val="008815FE"/>
    <w:rsid w:val="00883D17"/>
    <w:rsid w:val="00883EA2"/>
    <w:rsid w:val="00885259"/>
    <w:rsid w:val="00890707"/>
    <w:rsid w:val="00891D8E"/>
    <w:rsid w:val="00892E07"/>
    <w:rsid w:val="0089462D"/>
    <w:rsid w:val="00895EC1"/>
    <w:rsid w:val="0089655A"/>
    <w:rsid w:val="008A0219"/>
    <w:rsid w:val="008A11A0"/>
    <w:rsid w:val="008A224E"/>
    <w:rsid w:val="008A4AFD"/>
    <w:rsid w:val="008A4D5B"/>
    <w:rsid w:val="008A4F6E"/>
    <w:rsid w:val="008A6BD1"/>
    <w:rsid w:val="008B0121"/>
    <w:rsid w:val="008B5E03"/>
    <w:rsid w:val="008B6017"/>
    <w:rsid w:val="008B710A"/>
    <w:rsid w:val="008B7A04"/>
    <w:rsid w:val="008C2DDD"/>
    <w:rsid w:val="008C2DE7"/>
    <w:rsid w:val="008C4311"/>
    <w:rsid w:val="008C56F2"/>
    <w:rsid w:val="008C6BFB"/>
    <w:rsid w:val="008D19F3"/>
    <w:rsid w:val="008D27CE"/>
    <w:rsid w:val="008D4AB3"/>
    <w:rsid w:val="008D78B5"/>
    <w:rsid w:val="008E13D9"/>
    <w:rsid w:val="008E291F"/>
    <w:rsid w:val="008E3067"/>
    <w:rsid w:val="008E48D4"/>
    <w:rsid w:val="008E6BEF"/>
    <w:rsid w:val="008F2387"/>
    <w:rsid w:val="008F77BE"/>
    <w:rsid w:val="00902AE5"/>
    <w:rsid w:val="0090381C"/>
    <w:rsid w:val="0090395D"/>
    <w:rsid w:val="00905AF3"/>
    <w:rsid w:val="00907B87"/>
    <w:rsid w:val="009102B0"/>
    <w:rsid w:val="009107AF"/>
    <w:rsid w:val="00911526"/>
    <w:rsid w:val="0091162F"/>
    <w:rsid w:val="00912699"/>
    <w:rsid w:val="00913143"/>
    <w:rsid w:val="00914278"/>
    <w:rsid w:val="00914BD5"/>
    <w:rsid w:val="009154B7"/>
    <w:rsid w:val="00921BEF"/>
    <w:rsid w:val="0092256C"/>
    <w:rsid w:val="0092259A"/>
    <w:rsid w:val="00924D94"/>
    <w:rsid w:val="00925675"/>
    <w:rsid w:val="00930060"/>
    <w:rsid w:val="00931278"/>
    <w:rsid w:val="00932922"/>
    <w:rsid w:val="00934B3C"/>
    <w:rsid w:val="009350F6"/>
    <w:rsid w:val="00940350"/>
    <w:rsid w:val="0094073B"/>
    <w:rsid w:val="00941391"/>
    <w:rsid w:val="009416FC"/>
    <w:rsid w:val="00944E71"/>
    <w:rsid w:val="00954431"/>
    <w:rsid w:val="00954530"/>
    <w:rsid w:val="00956B5A"/>
    <w:rsid w:val="009572AE"/>
    <w:rsid w:val="00957803"/>
    <w:rsid w:val="009623DE"/>
    <w:rsid w:val="00963F8D"/>
    <w:rsid w:val="00965FD1"/>
    <w:rsid w:val="009674B8"/>
    <w:rsid w:val="00972063"/>
    <w:rsid w:val="0097436C"/>
    <w:rsid w:val="00975A21"/>
    <w:rsid w:val="00977774"/>
    <w:rsid w:val="0098131C"/>
    <w:rsid w:val="009819C9"/>
    <w:rsid w:val="00983278"/>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4563"/>
    <w:rsid w:val="009C61F9"/>
    <w:rsid w:val="009D0258"/>
    <w:rsid w:val="009D22FC"/>
    <w:rsid w:val="009D237A"/>
    <w:rsid w:val="009E2F9B"/>
    <w:rsid w:val="009E5CA5"/>
    <w:rsid w:val="009E68A9"/>
    <w:rsid w:val="009E76E1"/>
    <w:rsid w:val="009E7CC2"/>
    <w:rsid w:val="009F0C69"/>
    <w:rsid w:val="009F2AAB"/>
    <w:rsid w:val="009F4359"/>
    <w:rsid w:val="009F4A07"/>
    <w:rsid w:val="009F5DA8"/>
    <w:rsid w:val="009F6433"/>
    <w:rsid w:val="009F6E75"/>
    <w:rsid w:val="00A01183"/>
    <w:rsid w:val="00A03446"/>
    <w:rsid w:val="00A03FC0"/>
    <w:rsid w:val="00A046A7"/>
    <w:rsid w:val="00A04B15"/>
    <w:rsid w:val="00A04E5A"/>
    <w:rsid w:val="00A0693F"/>
    <w:rsid w:val="00A1170A"/>
    <w:rsid w:val="00A119EE"/>
    <w:rsid w:val="00A12BDE"/>
    <w:rsid w:val="00A13336"/>
    <w:rsid w:val="00A1592D"/>
    <w:rsid w:val="00A15D0B"/>
    <w:rsid w:val="00A16DCE"/>
    <w:rsid w:val="00A208A5"/>
    <w:rsid w:val="00A2275C"/>
    <w:rsid w:val="00A24928"/>
    <w:rsid w:val="00A2573D"/>
    <w:rsid w:val="00A25A12"/>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75835"/>
    <w:rsid w:val="00A817AF"/>
    <w:rsid w:val="00A826E9"/>
    <w:rsid w:val="00A8483C"/>
    <w:rsid w:val="00A863FA"/>
    <w:rsid w:val="00A9530E"/>
    <w:rsid w:val="00A95A87"/>
    <w:rsid w:val="00A97A9C"/>
    <w:rsid w:val="00AA191E"/>
    <w:rsid w:val="00AA2F21"/>
    <w:rsid w:val="00AA2F9D"/>
    <w:rsid w:val="00AA33B0"/>
    <w:rsid w:val="00AA7A00"/>
    <w:rsid w:val="00AB021B"/>
    <w:rsid w:val="00AB2324"/>
    <w:rsid w:val="00AB5FBB"/>
    <w:rsid w:val="00AB7A93"/>
    <w:rsid w:val="00AC11E5"/>
    <w:rsid w:val="00AD00BC"/>
    <w:rsid w:val="00AD601F"/>
    <w:rsid w:val="00AE2F8D"/>
    <w:rsid w:val="00AE3AEB"/>
    <w:rsid w:val="00AE4E3E"/>
    <w:rsid w:val="00AE6E79"/>
    <w:rsid w:val="00AE6F8A"/>
    <w:rsid w:val="00AF04CE"/>
    <w:rsid w:val="00AF35BD"/>
    <w:rsid w:val="00B01CC0"/>
    <w:rsid w:val="00B01E68"/>
    <w:rsid w:val="00B02B2D"/>
    <w:rsid w:val="00B04E60"/>
    <w:rsid w:val="00B06E19"/>
    <w:rsid w:val="00B102E2"/>
    <w:rsid w:val="00B107CB"/>
    <w:rsid w:val="00B16847"/>
    <w:rsid w:val="00B16981"/>
    <w:rsid w:val="00B16B53"/>
    <w:rsid w:val="00B2085F"/>
    <w:rsid w:val="00B25B7A"/>
    <w:rsid w:val="00B30767"/>
    <w:rsid w:val="00B30EFE"/>
    <w:rsid w:val="00B313B8"/>
    <w:rsid w:val="00B4208A"/>
    <w:rsid w:val="00B43326"/>
    <w:rsid w:val="00B45564"/>
    <w:rsid w:val="00B50528"/>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1647"/>
    <w:rsid w:val="00B93243"/>
    <w:rsid w:val="00B93761"/>
    <w:rsid w:val="00B94E35"/>
    <w:rsid w:val="00B957B8"/>
    <w:rsid w:val="00B958D7"/>
    <w:rsid w:val="00B95E31"/>
    <w:rsid w:val="00B9649B"/>
    <w:rsid w:val="00B967AA"/>
    <w:rsid w:val="00B97398"/>
    <w:rsid w:val="00BA7BF8"/>
    <w:rsid w:val="00BB4447"/>
    <w:rsid w:val="00BB47AF"/>
    <w:rsid w:val="00BB6854"/>
    <w:rsid w:val="00BC1863"/>
    <w:rsid w:val="00BC2D32"/>
    <w:rsid w:val="00BC6823"/>
    <w:rsid w:val="00BD27F4"/>
    <w:rsid w:val="00BD2B24"/>
    <w:rsid w:val="00BD516D"/>
    <w:rsid w:val="00BD6611"/>
    <w:rsid w:val="00BE3E9F"/>
    <w:rsid w:val="00BE45C3"/>
    <w:rsid w:val="00BE578F"/>
    <w:rsid w:val="00BE5941"/>
    <w:rsid w:val="00BE7E4C"/>
    <w:rsid w:val="00BF22CC"/>
    <w:rsid w:val="00BF6D14"/>
    <w:rsid w:val="00C0049C"/>
    <w:rsid w:val="00C00B43"/>
    <w:rsid w:val="00C01AFE"/>
    <w:rsid w:val="00C044E1"/>
    <w:rsid w:val="00C06913"/>
    <w:rsid w:val="00C07012"/>
    <w:rsid w:val="00C07826"/>
    <w:rsid w:val="00C1117C"/>
    <w:rsid w:val="00C1172C"/>
    <w:rsid w:val="00C13962"/>
    <w:rsid w:val="00C15601"/>
    <w:rsid w:val="00C15DD2"/>
    <w:rsid w:val="00C26B84"/>
    <w:rsid w:val="00C27AC1"/>
    <w:rsid w:val="00C34CCC"/>
    <w:rsid w:val="00C35425"/>
    <w:rsid w:val="00C36311"/>
    <w:rsid w:val="00C424C2"/>
    <w:rsid w:val="00C44802"/>
    <w:rsid w:val="00C512E7"/>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82E"/>
    <w:rsid w:val="00C9797F"/>
    <w:rsid w:val="00CA0FD7"/>
    <w:rsid w:val="00CA1A22"/>
    <w:rsid w:val="00CA67BF"/>
    <w:rsid w:val="00CA6D8B"/>
    <w:rsid w:val="00CA7286"/>
    <w:rsid w:val="00CB140E"/>
    <w:rsid w:val="00CB17B1"/>
    <w:rsid w:val="00CB3201"/>
    <w:rsid w:val="00CC35D1"/>
    <w:rsid w:val="00CC3BB7"/>
    <w:rsid w:val="00CC66FF"/>
    <w:rsid w:val="00CD3A5C"/>
    <w:rsid w:val="00CD3A7C"/>
    <w:rsid w:val="00CD3CD8"/>
    <w:rsid w:val="00CD66A3"/>
    <w:rsid w:val="00CD68D5"/>
    <w:rsid w:val="00CE491E"/>
    <w:rsid w:val="00CE5782"/>
    <w:rsid w:val="00CE60C6"/>
    <w:rsid w:val="00CE61A9"/>
    <w:rsid w:val="00CF02EB"/>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543"/>
    <w:rsid w:val="00D36F97"/>
    <w:rsid w:val="00D424A7"/>
    <w:rsid w:val="00D4292F"/>
    <w:rsid w:val="00D43774"/>
    <w:rsid w:val="00D440EB"/>
    <w:rsid w:val="00D44577"/>
    <w:rsid w:val="00D454D4"/>
    <w:rsid w:val="00D46EAB"/>
    <w:rsid w:val="00D47466"/>
    <w:rsid w:val="00D51216"/>
    <w:rsid w:val="00D52C8C"/>
    <w:rsid w:val="00D5472A"/>
    <w:rsid w:val="00D56650"/>
    <w:rsid w:val="00D57E74"/>
    <w:rsid w:val="00D61478"/>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A6EE7"/>
    <w:rsid w:val="00DB314B"/>
    <w:rsid w:val="00DB31C0"/>
    <w:rsid w:val="00DB3FA0"/>
    <w:rsid w:val="00DB55ED"/>
    <w:rsid w:val="00DB67A7"/>
    <w:rsid w:val="00DB6F77"/>
    <w:rsid w:val="00DC04C5"/>
    <w:rsid w:val="00DC0DE2"/>
    <w:rsid w:val="00DC4E7C"/>
    <w:rsid w:val="00DC5C44"/>
    <w:rsid w:val="00DC78CB"/>
    <w:rsid w:val="00DC7DDB"/>
    <w:rsid w:val="00DD03BC"/>
    <w:rsid w:val="00DD0F08"/>
    <w:rsid w:val="00DD46DD"/>
    <w:rsid w:val="00DD4897"/>
    <w:rsid w:val="00DD64EC"/>
    <w:rsid w:val="00DE1008"/>
    <w:rsid w:val="00DE37FE"/>
    <w:rsid w:val="00DF021E"/>
    <w:rsid w:val="00DF20D5"/>
    <w:rsid w:val="00DF283C"/>
    <w:rsid w:val="00DF64AE"/>
    <w:rsid w:val="00DF7BB6"/>
    <w:rsid w:val="00E01344"/>
    <w:rsid w:val="00E0295C"/>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5A19"/>
    <w:rsid w:val="00E8725B"/>
    <w:rsid w:val="00E875B8"/>
    <w:rsid w:val="00E87EB7"/>
    <w:rsid w:val="00E900A5"/>
    <w:rsid w:val="00E90EFD"/>
    <w:rsid w:val="00E9114F"/>
    <w:rsid w:val="00E91F18"/>
    <w:rsid w:val="00E91F3F"/>
    <w:rsid w:val="00E92DF5"/>
    <w:rsid w:val="00E9467B"/>
    <w:rsid w:val="00E9622D"/>
    <w:rsid w:val="00E96DB1"/>
    <w:rsid w:val="00EA0A59"/>
    <w:rsid w:val="00EA274B"/>
    <w:rsid w:val="00EA3A54"/>
    <w:rsid w:val="00EA4392"/>
    <w:rsid w:val="00EA4604"/>
    <w:rsid w:val="00EA46CC"/>
    <w:rsid w:val="00EA7827"/>
    <w:rsid w:val="00EB16B6"/>
    <w:rsid w:val="00EB2A19"/>
    <w:rsid w:val="00EB55C0"/>
    <w:rsid w:val="00EB5F69"/>
    <w:rsid w:val="00EB7B18"/>
    <w:rsid w:val="00EC0353"/>
    <w:rsid w:val="00EC1313"/>
    <w:rsid w:val="00EC2F26"/>
    <w:rsid w:val="00EC5804"/>
    <w:rsid w:val="00ED2D87"/>
    <w:rsid w:val="00ED3A08"/>
    <w:rsid w:val="00ED6BC3"/>
    <w:rsid w:val="00EE046D"/>
    <w:rsid w:val="00EE1E33"/>
    <w:rsid w:val="00EE3CC5"/>
    <w:rsid w:val="00EE7A19"/>
    <w:rsid w:val="00EF0861"/>
    <w:rsid w:val="00EF1CC6"/>
    <w:rsid w:val="00EF2056"/>
    <w:rsid w:val="00EF6254"/>
    <w:rsid w:val="00EF68E8"/>
    <w:rsid w:val="00F001FD"/>
    <w:rsid w:val="00F042F1"/>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67B"/>
    <w:rsid w:val="00F40EB4"/>
    <w:rsid w:val="00F42F75"/>
    <w:rsid w:val="00F45653"/>
    <w:rsid w:val="00F46077"/>
    <w:rsid w:val="00F47FD6"/>
    <w:rsid w:val="00F520FE"/>
    <w:rsid w:val="00F52F2C"/>
    <w:rsid w:val="00F53E0E"/>
    <w:rsid w:val="00F57A23"/>
    <w:rsid w:val="00F61F7A"/>
    <w:rsid w:val="00F62179"/>
    <w:rsid w:val="00F63040"/>
    <w:rsid w:val="00F6576B"/>
    <w:rsid w:val="00F661C7"/>
    <w:rsid w:val="00F67994"/>
    <w:rsid w:val="00F7232C"/>
    <w:rsid w:val="00F72696"/>
    <w:rsid w:val="00F73478"/>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B6"/>
    <w:rsid w:val="00FA06D6"/>
    <w:rsid w:val="00FA09C7"/>
    <w:rsid w:val="00FA2180"/>
    <w:rsid w:val="00FA5118"/>
    <w:rsid w:val="00FA511F"/>
    <w:rsid w:val="00FA52A3"/>
    <w:rsid w:val="00FA5B15"/>
    <w:rsid w:val="00FA6E1D"/>
    <w:rsid w:val="00FB28E7"/>
    <w:rsid w:val="00FB44CB"/>
    <w:rsid w:val="00FB67FA"/>
    <w:rsid w:val="00FB6925"/>
    <w:rsid w:val="00FB7372"/>
    <w:rsid w:val="00FB7E66"/>
    <w:rsid w:val="00FC1900"/>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6FA5"/>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pPr>
  </w:style>
  <w:style w:type="character" w:customStyle="1" w:styleId="FooterChar">
    <w:name w:val="Footer Char"/>
    <w:basedOn w:val="DefaultParagraphFont"/>
    <w:link w:val="Footer"/>
    <w:uiPriority w:val="99"/>
    <w:rsid w:val="0090395D"/>
  </w:style>
  <w:style w:type="paragraph" w:styleId="ListParagraph">
    <w:name w:val="List Paragraph"/>
    <w:basedOn w:val="Normal"/>
    <w:link w:val="ListParagraphChar"/>
    <w:uiPriority w:val="34"/>
    <w:qFormat/>
    <w:rsid w:val="009623DE"/>
    <w:pPr>
      <w:ind w:left="720"/>
      <w:contextualSpacing/>
    </w:pPr>
  </w:style>
  <w:style w:type="paragraph" w:customStyle="1" w:styleId="intro">
    <w:name w:val="intro"/>
    <w:basedOn w:val="Normal"/>
    <w:rsid w:val="00EE046D"/>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3214994302771201645msolistparagraph">
    <w:name w:val="m_-3214994302771201645msolistparagraph"/>
    <w:basedOn w:val="Normal"/>
    <w:rsid w:val="00DC0DE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547641"/>
  </w:style>
  <w:style w:type="character" w:customStyle="1" w:styleId="mark0bo0x6jgs">
    <w:name w:val="mark0bo0x6jgs"/>
    <w:basedOn w:val="DefaultParagraphFont"/>
    <w:rsid w:val="004B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43533595">
      <w:bodyDiv w:val="1"/>
      <w:marLeft w:val="0"/>
      <w:marRight w:val="0"/>
      <w:marTop w:val="0"/>
      <w:marBottom w:val="0"/>
      <w:divBdr>
        <w:top w:val="none" w:sz="0" w:space="0" w:color="auto"/>
        <w:left w:val="none" w:sz="0" w:space="0" w:color="auto"/>
        <w:bottom w:val="none" w:sz="0" w:space="0" w:color="auto"/>
        <w:right w:val="none" w:sz="0" w:space="0" w:color="auto"/>
      </w:divBdr>
      <w:divsChild>
        <w:div w:id="877090104">
          <w:marLeft w:val="0"/>
          <w:marRight w:val="0"/>
          <w:marTop w:val="0"/>
          <w:marBottom w:val="0"/>
          <w:divBdr>
            <w:top w:val="none" w:sz="0" w:space="0" w:color="auto"/>
            <w:left w:val="none" w:sz="0" w:space="0" w:color="auto"/>
            <w:bottom w:val="none" w:sz="0" w:space="0" w:color="auto"/>
            <w:right w:val="none" w:sz="0" w:space="0" w:color="auto"/>
          </w:divBdr>
        </w:div>
        <w:div w:id="1679651614">
          <w:marLeft w:val="0"/>
          <w:marRight w:val="0"/>
          <w:marTop w:val="0"/>
          <w:marBottom w:val="0"/>
          <w:divBdr>
            <w:top w:val="none" w:sz="0" w:space="0" w:color="auto"/>
            <w:left w:val="none" w:sz="0" w:space="0" w:color="auto"/>
            <w:bottom w:val="none" w:sz="0" w:space="0" w:color="auto"/>
            <w:right w:val="none" w:sz="0" w:space="0" w:color="auto"/>
          </w:divBdr>
        </w:div>
        <w:div w:id="2113475928">
          <w:marLeft w:val="0"/>
          <w:marRight w:val="0"/>
          <w:marTop w:val="0"/>
          <w:marBottom w:val="0"/>
          <w:divBdr>
            <w:top w:val="none" w:sz="0" w:space="0" w:color="auto"/>
            <w:left w:val="none" w:sz="0" w:space="0" w:color="auto"/>
            <w:bottom w:val="none" w:sz="0" w:space="0" w:color="auto"/>
            <w:right w:val="none" w:sz="0" w:space="0" w:color="auto"/>
          </w:divBdr>
        </w:div>
        <w:div w:id="1523275820">
          <w:marLeft w:val="0"/>
          <w:marRight w:val="0"/>
          <w:marTop w:val="0"/>
          <w:marBottom w:val="0"/>
          <w:divBdr>
            <w:top w:val="none" w:sz="0" w:space="0" w:color="auto"/>
            <w:left w:val="none" w:sz="0" w:space="0" w:color="auto"/>
            <w:bottom w:val="none" w:sz="0" w:space="0" w:color="auto"/>
            <w:right w:val="none" w:sz="0" w:space="0" w:color="auto"/>
          </w:divBdr>
        </w:div>
        <w:div w:id="619452673">
          <w:marLeft w:val="0"/>
          <w:marRight w:val="0"/>
          <w:marTop w:val="0"/>
          <w:marBottom w:val="0"/>
          <w:divBdr>
            <w:top w:val="none" w:sz="0" w:space="0" w:color="auto"/>
            <w:left w:val="none" w:sz="0" w:space="0" w:color="auto"/>
            <w:bottom w:val="none" w:sz="0" w:space="0" w:color="auto"/>
            <w:right w:val="none" w:sz="0" w:space="0" w:color="auto"/>
          </w:divBdr>
        </w:div>
        <w:div w:id="1447041485">
          <w:marLeft w:val="0"/>
          <w:marRight w:val="0"/>
          <w:marTop w:val="0"/>
          <w:marBottom w:val="0"/>
          <w:divBdr>
            <w:top w:val="none" w:sz="0" w:space="0" w:color="auto"/>
            <w:left w:val="none" w:sz="0" w:space="0" w:color="auto"/>
            <w:bottom w:val="none" w:sz="0" w:space="0" w:color="auto"/>
            <w:right w:val="none" w:sz="0" w:space="0" w:color="auto"/>
          </w:divBdr>
        </w:div>
        <w:div w:id="1584681436">
          <w:marLeft w:val="0"/>
          <w:marRight w:val="0"/>
          <w:marTop w:val="0"/>
          <w:marBottom w:val="0"/>
          <w:divBdr>
            <w:top w:val="none" w:sz="0" w:space="0" w:color="auto"/>
            <w:left w:val="none" w:sz="0" w:space="0" w:color="auto"/>
            <w:bottom w:val="none" w:sz="0" w:space="0" w:color="auto"/>
            <w:right w:val="none" w:sz="0" w:space="0" w:color="auto"/>
          </w:divBdr>
        </w:div>
      </w:divsChild>
    </w:div>
    <w:div w:id="252784958">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86662308">
      <w:bodyDiv w:val="1"/>
      <w:marLeft w:val="0"/>
      <w:marRight w:val="0"/>
      <w:marTop w:val="0"/>
      <w:marBottom w:val="0"/>
      <w:divBdr>
        <w:top w:val="none" w:sz="0" w:space="0" w:color="auto"/>
        <w:left w:val="none" w:sz="0" w:space="0" w:color="auto"/>
        <w:bottom w:val="none" w:sz="0" w:space="0" w:color="auto"/>
        <w:right w:val="none" w:sz="0" w:space="0" w:color="auto"/>
      </w:divBdr>
      <w:divsChild>
        <w:div w:id="1858687782">
          <w:marLeft w:val="0"/>
          <w:marRight w:val="0"/>
          <w:marTop w:val="0"/>
          <w:marBottom w:val="0"/>
          <w:divBdr>
            <w:top w:val="none" w:sz="0" w:space="0" w:color="auto"/>
            <w:left w:val="none" w:sz="0" w:space="0" w:color="auto"/>
            <w:bottom w:val="none" w:sz="0" w:space="0" w:color="auto"/>
            <w:right w:val="none" w:sz="0" w:space="0" w:color="auto"/>
          </w:divBdr>
        </w:div>
        <w:div w:id="163862963">
          <w:marLeft w:val="0"/>
          <w:marRight w:val="0"/>
          <w:marTop w:val="0"/>
          <w:marBottom w:val="0"/>
          <w:divBdr>
            <w:top w:val="none" w:sz="0" w:space="0" w:color="auto"/>
            <w:left w:val="none" w:sz="0" w:space="0" w:color="auto"/>
            <w:bottom w:val="none" w:sz="0" w:space="0" w:color="auto"/>
            <w:right w:val="none" w:sz="0" w:space="0" w:color="auto"/>
          </w:divBdr>
        </w:div>
        <w:div w:id="1328283929">
          <w:marLeft w:val="0"/>
          <w:marRight w:val="0"/>
          <w:marTop w:val="0"/>
          <w:marBottom w:val="0"/>
          <w:divBdr>
            <w:top w:val="none" w:sz="0" w:space="0" w:color="auto"/>
            <w:left w:val="none" w:sz="0" w:space="0" w:color="auto"/>
            <w:bottom w:val="none" w:sz="0" w:space="0" w:color="auto"/>
            <w:right w:val="none" w:sz="0" w:space="0" w:color="auto"/>
          </w:divBdr>
        </w:div>
        <w:div w:id="579876883">
          <w:marLeft w:val="0"/>
          <w:marRight w:val="0"/>
          <w:marTop w:val="0"/>
          <w:marBottom w:val="0"/>
          <w:divBdr>
            <w:top w:val="none" w:sz="0" w:space="0" w:color="auto"/>
            <w:left w:val="none" w:sz="0" w:space="0" w:color="auto"/>
            <w:bottom w:val="none" w:sz="0" w:space="0" w:color="auto"/>
            <w:right w:val="none" w:sz="0" w:space="0" w:color="auto"/>
          </w:divBdr>
        </w:div>
        <w:div w:id="1340309190">
          <w:marLeft w:val="0"/>
          <w:marRight w:val="0"/>
          <w:marTop w:val="0"/>
          <w:marBottom w:val="0"/>
          <w:divBdr>
            <w:top w:val="none" w:sz="0" w:space="0" w:color="auto"/>
            <w:left w:val="none" w:sz="0" w:space="0" w:color="auto"/>
            <w:bottom w:val="none" w:sz="0" w:space="0" w:color="auto"/>
            <w:right w:val="none" w:sz="0" w:space="0" w:color="auto"/>
          </w:divBdr>
        </w:div>
      </w:divsChild>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19721261">
      <w:bodyDiv w:val="1"/>
      <w:marLeft w:val="0"/>
      <w:marRight w:val="0"/>
      <w:marTop w:val="0"/>
      <w:marBottom w:val="0"/>
      <w:divBdr>
        <w:top w:val="none" w:sz="0" w:space="0" w:color="auto"/>
        <w:left w:val="none" w:sz="0" w:space="0" w:color="auto"/>
        <w:bottom w:val="none" w:sz="0" w:space="0" w:color="auto"/>
        <w:right w:val="none" w:sz="0" w:space="0" w:color="auto"/>
      </w:divBdr>
    </w:div>
    <w:div w:id="633290967">
      <w:bodyDiv w:val="1"/>
      <w:marLeft w:val="0"/>
      <w:marRight w:val="0"/>
      <w:marTop w:val="0"/>
      <w:marBottom w:val="0"/>
      <w:divBdr>
        <w:top w:val="none" w:sz="0" w:space="0" w:color="auto"/>
        <w:left w:val="none" w:sz="0" w:space="0" w:color="auto"/>
        <w:bottom w:val="none" w:sz="0" w:space="0" w:color="auto"/>
        <w:right w:val="none" w:sz="0" w:space="0" w:color="auto"/>
      </w:divBdr>
      <w:divsChild>
        <w:div w:id="620648061">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4978941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78539245">
      <w:bodyDiv w:val="1"/>
      <w:marLeft w:val="0"/>
      <w:marRight w:val="0"/>
      <w:marTop w:val="0"/>
      <w:marBottom w:val="0"/>
      <w:divBdr>
        <w:top w:val="none" w:sz="0" w:space="0" w:color="auto"/>
        <w:left w:val="none" w:sz="0" w:space="0" w:color="auto"/>
        <w:bottom w:val="none" w:sz="0" w:space="0" w:color="auto"/>
        <w:right w:val="none" w:sz="0" w:space="0" w:color="auto"/>
      </w:divBdr>
      <w:divsChild>
        <w:div w:id="334459217">
          <w:marLeft w:val="0"/>
          <w:marRight w:val="0"/>
          <w:marTop w:val="0"/>
          <w:marBottom w:val="0"/>
          <w:divBdr>
            <w:top w:val="none" w:sz="0" w:space="0" w:color="auto"/>
            <w:left w:val="none" w:sz="0" w:space="0" w:color="auto"/>
            <w:bottom w:val="none" w:sz="0" w:space="0" w:color="auto"/>
            <w:right w:val="none" w:sz="0" w:space="0" w:color="auto"/>
          </w:divBdr>
        </w:div>
        <w:div w:id="1683510825">
          <w:marLeft w:val="0"/>
          <w:marRight w:val="0"/>
          <w:marTop w:val="0"/>
          <w:marBottom w:val="0"/>
          <w:divBdr>
            <w:top w:val="none" w:sz="0" w:space="0" w:color="auto"/>
            <w:left w:val="none" w:sz="0" w:space="0" w:color="auto"/>
            <w:bottom w:val="none" w:sz="0" w:space="0" w:color="auto"/>
            <w:right w:val="none" w:sz="0" w:space="0" w:color="auto"/>
          </w:divBdr>
        </w:div>
        <w:div w:id="91780610">
          <w:marLeft w:val="0"/>
          <w:marRight w:val="0"/>
          <w:marTop w:val="0"/>
          <w:marBottom w:val="0"/>
          <w:divBdr>
            <w:top w:val="none" w:sz="0" w:space="0" w:color="auto"/>
            <w:left w:val="none" w:sz="0" w:space="0" w:color="auto"/>
            <w:bottom w:val="none" w:sz="0" w:space="0" w:color="auto"/>
            <w:right w:val="none" w:sz="0" w:space="0" w:color="auto"/>
          </w:divBdr>
        </w:div>
        <w:div w:id="1540433810">
          <w:marLeft w:val="0"/>
          <w:marRight w:val="0"/>
          <w:marTop w:val="0"/>
          <w:marBottom w:val="0"/>
          <w:divBdr>
            <w:top w:val="none" w:sz="0" w:space="0" w:color="auto"/>
            <w:left w:val="none" w:sz="0" w:space="0" w:color="auto"/>
            <w:bottom w:val="none" w:sz="0" w:space="0" w:color="auto"/>
            <w:right w:val="none" w:sz="0" w:space="0" w:color="auto"/>
          </w:divBdr>
        </w:div>
        <w:div w:id="791941503">
          <w:marLeft w:val="0"/>
          <w:marRight w:val="0"/>
          <w:marTop w:val="0"/>
          <w:marBottom w:val="0"/>
          <w:divBdr>
            <w:top w:val="none" w:sz="0" w:space="0" w:color="auto"/>
            <w:left w:val="none" w:sz="0" w:space="0" w:color="auto"/>
            <w:bottom w:val="none" w:sz="0" w:space="0" w:color="auto"/>
            <w:right w:val="none" w:sz="0" w:space="0" w:color="auto"/>
          </w:divBdr>
        </w:div>
      </w:divsChild>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58067583">
      <w:bodyDiv w:val="1"/>
      <w:marLeft w:val="0"/>
      <w:marRight w:val="0"/>
      <w:marTop w:val="0"/>
      <w:marBottom w:val="0"/>
      <w:divBdr>
        <w:top w:val="none" w:sz="0" w:space="0" w:color="auto"/>
        <w:left w:val="none" w:sz="0" w:space="0" w:color="auto"/>
        <w:bottom w:val="none" w:sz="0" w:space="0" w:color="auto"/>
        <w:right w:val="none" w:sz="0" w:space="0" w:color="auto"/>
      </w:divBdr>
      <w:divsChild>
        <w:div w:id="1196894686">
          <w:marLeft w:val="0"/>
          <w:marRight w:val="0"/>
          <w:marTop w:val="0"/>
          <w:marBottom w:val="0"/>
          <w:divBdr>
            <w:top w:val="none" w:sz="0" w:space="0" w:color="auto"/>
            <w:left w:val="none" w:sz="0" w:space="0" w:color="auto"/>
            <w:bottom w:val="none" w:sz="0" w:space="0" w:color="auto"/>
            <w:right w:val="none" w:sz="0" w:space="0" w:color="auto"/>
          </w:divBdr>
        </w:div>
        <w:div w:id="1018194095">
          <w:marLeft w:val="0"/>
          <w:marRight w:val="0"/>
          <w:marTop w:val="0"/>
          <w:marBottom w:val="0"/>
          <w:divBdr>
            <w:top w:val="none" w:sz="0" w:space="0" w:color="auto"/>
            <w:left w:val="none" w:sz="0" w:space="0" w:color="auto"/>
            <w:bottom w:val="none" w:sz="0" w:space="0" w:color="auto"/>
            <w:right w:val="none" w:sz="0" w:space="0" w:color="auto"/>
          </w:divBdr>
        </w:div>
        <w:div w:id="633564126">
          <w:marLeft w:val="0"/>
          <w:marRight w:val="0"/>
          <w:marTop w:val="0"/>
          <w:marBottom w:val="0"/>
          <w:divBdr>
            <w:top w:val="none" w:sz="0" w:space="0" w:color="auto"/>
            <w:left w:val="none" w:sz="0" w:space="0" w:color="auto"/>
            <w:bottom w:val="none" w:sz="0" w:space="0" w:color="auto"/>
            <w:right w:val="none" w:sz="0" w:space="0" w:color="auto"/>
          </w:divBdr>
        </w:div>
      </w:divsChild>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33665492">
      <w:bodyDiv w:val="1"/>
      <w:marLeft w:val="0"/>
      <w:marRight w:val="0"/>
      <w:marTop w:val="0"/>
      <w:marBottom w:val="0"/>
      <w:divBdr>
        <w:top w:val="none" w:sz="0" w:space="0" w:color="auto"/>
        <w:left w:val="none" w:sz="0" w:space="0" w:color="auto"/>
        <w:bottom w:val="none" w:sz="0" w:space="0" w:color="auto"/>
        <w:right w:val="none" w:sz="0" w:space="0" w:color="auto"/>
      </w:divBdr>
    </w:div>
    <w:div w:id="1954094559">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12</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Porter</dc:creator>
  <cp:lastModifiedBy>Sara Porter</cp:lastModifiedBy>
  <cp:revision>178</cp:revision>
  <cp:lastPrinted>2022-07-13T09:40:00Z</cp:lastPrinted>
  <dcterms:created xsi:type="dcterms:W3CDTF">2018-05-30T08:44:00Z</dcterms:created>
  <dcterms:modified xsi:type="dcterms:W3CDTF">2023-03-31T11:33:00Z</dcterms:modified>
</cp:coreProperties>
</file>